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E2C5F" w14:textId="26C3B4AA" w:rsidR="00AC4B3A" w:rsidRPr="009D3D48" w:rsidRDefault="00893547" w:rsidP="008452C9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SAMPLE</w:t>
      </w:r>
      <w:r w:rsidR="00AC4B3A" w:rsidRPr="009D3D48">
        <w:rPr>
          <w:rFonts w:asciiTheme="minorHAnsi" w:hAnsiTheme="minorHAnsi" w:cs="Arial"/>
          <w:b/>
          <w:sz w:val="22"/>
          <w:szCs w:val="22"/>
        </w:rPr>
        <w:t xml:space="preserve"> EMPLOYEE COMMUNICATION</w:t>
      </w:r>
      <w:r w:rsidR="009D3D48" w:rsidRPr="009D3D48">
        <w:rPr>
          <w:rFonts w:asciiTheme="minorHAnsi" w:hAnsiTheme="minorHAnsi" w:cs="Arial"/>
          <w:b/>
          <w:sz w:val="22"/>
          <w:szCs w:val="22"/>
        </w:rPr>
        <w:br/>
      </w:r>
      <w:r w:rsidR="00953AA0">
        <w:rPr>
          <w:rFonts w:asciiTheme="minorHAnsi" w:hAnsiTheme="minorHAnsi" w:cs="Arial"/>
          <w:b/>
          <w:sz w:val="22"/>
          <w:szCs w:val="22"/>
          <w:highlight w:val="yellow"/>
        </w:rPr>
        <w:t>NON-</w:t>
      </w:r>
      <w:r w:rsidR="009D3D48" w:rsidRPr="009D3D48">
        <w:rPr>
          <w:rFonts w:asciiTheme="minorHAnsi" w:hAnsiTheme="minorHAnsi" w:cs="Arial"/>
          <w:b/>
          <w:sz w:val="22"/>
          <w:szCs w:val="22"/>
          <w:highlight w:val="yellow"/>
        </w:rPr>
        <w:t>EXEMPT</w:t>
      </w:r>
      <w:r w:rsidR="00C14B03">
        <w:rPr>
          <w:rFonts w:asciiTheme="minorHAnsi" w:hAnsiTheme="minorHAnsi" w:cs="Arial"/>
          <w:b/>
          <w:sz w:val="22"/>
          <w:szCs w:val="22"/>
          <w:highlight w:val="yellow"/>
        </w:rPr>
        <w:t xml:space="preserve"> WITH AN END DATE PRIOR TO </w:t>
      </w:r>
      <w:r w:rsidR="00ED0E7C">
        <w:rPr>
          <w:rFonts w:asciiTheme="minorHAnsi" w:hAnsiTheme="minorHAnsi" w:cs="Arial"/>
          <w:b/>
          <w:sz w:val="22"/>
          <w:szCs w:val="22"/>
          <w:highlight w:val="yellow"/>
        </w:rPr>
        <w:t>7/1</w:t>
      </w:r>
      <w:r w:rsidR="00C14B03">
        <w:rPr>
          <w:rFonts w:asciiTheme="minorHAnsi" w:hAnsiTheme="minorHAnsi" w:cs="Arial"/>
          <w:b/>
          <w:sz w:val="22"/>
          <w:szCs w:val="22"/>
          <w:highlight w:val="yellow"/>
        </w:rPr>
        <w:t>/18</w:t>
      </w:r>
      <w:r w:rsidR="009D3D48" w:rsidRPr="009D3D48">
        <w:rPr>
          <w:rFonts w:asciiTheme="minorHAnsi" w:hAnsiTheme="minorHAnsi" w:cs="Arial"/>
          <w:b/>
          <w:sz w:val="22"/>
          <w:szCs w:val="22"/>
          <w:highlight w:val="yellow"/>
        </w:rPr>
        <w:t xml:space="preserve"> </w:t>
      </w:r>
    </w:p>
    <w:p w14:paraId="6BF8F580" w14:textId="77777777" w:rsidR="00AC4B3A" w:rsidRPr="009D3D48" w:rsidRDefault="00AC4B3A" w:rsidP="008452C9">
      <w:pPr>
        <w:rPr>
          <w:rFonts w:asciiTheme="minorHAnsi" w:hAnsiTheme="minorHAnsi" w:cstheme="minorHAnsi"/>
          <w:sz w:val="22"/>
          <w:szCs w:val="22"/>
        </w:rPr>
      </w:pPr>
    </w:p>
    <w:p w14:paraId="48EF2A29" w14:textId="40CA2A40" w:rsidR="002E3111" w:rsidRPr="009D3D48" w:rsidRDefault="00720E2A" w:rsidP="008452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January XX, 2018</w:t>
      </w:r>
    </w:p>
    <w:p w14:paraId="1A313EA3" w14:textId="77777777" w:rsidR="002E3111" w:rsidRPr="009D3D48" w:rsidRDefault="002E3111" w:rsidP="008452C9">
      <w:pPr>
        <w:rPr>
          <w:rFonts w:asciiTheme="minorHAnsi" w:hAnsiTheme="minorHAnsi" w:cstheme="minorHAnsi"/>
          <w:sz w:val="22"/>
          <w:szCs w:val="22"/>
        </w:rPr>
      </w:pPr>
    </w:p>
    <w:p w14:paraId="6E3CC196" w14:textId="77777777" w:rsidR="00F841C3" w:rsidRPr="009D3D48" w:rsidRDefault="00F841C3" w:rsidP="008452C9">
      <w:pPr>
        <w:rPr>
          <w:rFonts w:asciiTheme="minorHAnsi" w:hAnsiTheme="minorHAnsi" w:cstheme="minorHAnsi"/>
          <w:sz w:val="22"/>
          <w:szCs w:val="22"/>
        </w:rPr>
      </w:pPr>
      <w:r w:rsidRPr="009D3D48">
        <w:rPr>
          <w:rFonts w:asciiTheme="minorHAnsi" w:hAnsiTheme="minorHAnsi" w:cstheme="minorHAnsi"/>
          <w:sz w:val="22"/>
          <w:szCs w:val="22"/>
        </w:rPr>
        <w:t>Dear [Employee Name],</w:t>
      </w:r>
    </w:p>
    <w:p w14:paraId="2BDB978C" w14:textId="77777777" w:rsidR="00F841C3" w:rsidRPr="009D3D48" w:rsidRDefault="00F841C3" w:rsidP="008452C9">
      <w:pPr>
        <w:rPr>
          <w:rFonts w:asciiTheme="minorHAnsi" w:hAnsiTheme="minorHAnsi" w:cstheme="minorHAnsi"/>
          <w:sz w:val="22"/>
          <w:szCs w:val="22"/>
        </w:rPr>
      </w:pPr>
    </w:p>
    <w:p w14:paraId="225199AC" w14:textId="75426918" w:rsidR="006E5598" w:rsidRDefault="00665491" w:rsidP="008452C9">
      <w:pPr>
        <w:spacing w:after="2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In accordance with </w:t>
      </w:r>
      <w:r w:rsidR="00A55D17" w:rsidRPr="009D3D48">
        <w:rPr>
          <w:rFonts w:asciiTheme="minorHAnsi" w:eastAsiaTheme="minorHAnsi" w:hAnsiTheme="minorHAnsi" w:cstheme="minorBidi"/>
          <w:sz w:val="22"/>
          <w:szCs w:val="22"/>
        </w:rPr>
        <w:t>Ac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ademic Personnel Manual (APM) Section </w:t>
      </w:r>
      <w:r w:rsidR="00A55D17" w:rsidRPr="009D3D48">
        <w:rPr>
          <w:rFonts w:asciiTheme="minorHAnsi" w:eastAsiaTheme="minorHAnsi" w:hAnsiTheme="minorHAnsi" w:cstheme="minorBidi"/>
          <w:sz w:val="22"/>
          <w:szCs w:val="22"/>
        </w:rPr>
        <w:t xml:space="preserve">137, this is to notify you of a change in your appointment status as </w:t>
      </w:r>
      <w:r w:rsidR="00A55D17" w:rsidRPr="009D3D48">
        <w:rPr>
          <w:rFonts w:asciiTheme="minorHAnsi" w:eastAsiaTheme="minorHAnsi" w:hAnsiTheme="minorHAnsi" w:cstheme="minorBidi"/>
          <w:sz w:val="22"/>
          <w:szCs w:val="22"/>
        </w:rPr>
        <w:fldChar w:fldCharType="begin"/>
      </w:r>
      <w:r w:rsidR="00A55D17" w:rsidRPr="009D3D48">
        <w:rPr>
          <w:rFonts w:asciiTheme="minorHAnsi" w:eastAsiaTheme="minorHAnsi" w:hAnsiTheme="minorHAnsi" w:cstheme="minorBidi"/>
          <w:sz w:val="22"/>
          <w:szCs w:val="22"/>
        </w:rPr>
        <w:instrText xml:space="preserve"> MERGEFIELD Title </w:instrText>
      </w:r>
      <w:r w:rsidR="00A55D17" w:rsidRPr="009D3D48">
        <w:rPr>
          <w:rFonts w:asciiTheme="minorHAnsi" w:eastAsiaTheme="minorHAnsi" w:hAnsiTheme="minorHAnsi" w:cstheme="minorBidi"/>
          <w:sz w:val="22"/>
          <w:szCs w:val="22"/>
        </w:rPr>
        <w:fldChar w:fldCharType="separate"/>
      </w:r>
      <w:r w:rsidR="00A55D17" w:rsidRPr="009D3D48">
        <w:rPr>
          <w:rFonts w:asciiTheme="minorHAnsi" w:eastAsiaTheme="minorHAnsi" w:hAnsiTheme="minorHAnsi" w:cstheme="minorBidi"/>
          <w:noProof/>
          <w:sz w:val="22"/>
          <w:szCs w:val="22"/>
        </w:rPr>
        <w:t>«Title»</w:t>
      </w:r>
      <w:r w:rsidR="00A55D17" w:rsidRPr="009D3D48">
        <w:rPr>
          <w:rFonts w:asciiTheme="minorHAnsi" w:eastAsiaTheme="minorHAnsi" w:hAnsiTheme="minorHAnsi" w:cstheme="minorBidi"/>
          <w:sz w:val="22"/>
          <w:szCs w:val="22"/>
        </w:rPr>
        <w:fldChar w:fldCharType="end"/>
      </w:r>
      <w:r w:rsidR="009D3D48" w:rsidRPr="009D3D48">
        <w:rPr>
          <w:rFonts w:asciiTheme="minorHAnsi" w:eastAsiaTheme="minorHAnsi" w:hAnsiTheme="minorHAnsi" w:cstheme="minorBidi"/>
          <w:sz w:val="22"/>
          <w:szCs w:val="22"/>
        </w:rPr>
        <w:t>, Step &lt;&lt;Step&gt;&gt;</w:t>
      </w:r>
      <w:r w:rsidR="00A55D17" w:rsidRPr="009D3D48">
        <w:rPr>
          <w:rFonts w:asciiTheme="minorHAnsi" w:eastAsiaTheme="minorHAnsi" w:hAnsiTheme="minorHAnsi" w:cstheme="minorBidi"/>
          <w:sz w:val="22"/>
          <w:szCs w:val="22"/>
        </w:rPr>
        <w:t>.  S</w:t>
      </w:r>
      <w:r w:rsidR="006E5598">
        <w:rPr>
          <w:rFonts w:asciiTheme="minorHAnsi" w:eastAsiaTheme="minorHAnsi" w:hAnsiTheme="minorHAnsi" w:cstheme="minorBidi"/>
          <w:sz w:val="22"/>
          <w:szCs w:val="22"/>
        </w:rPr>
        <w:t>pecifically, as the result of a recent federal court ruling and the federal administration’s position on the salary level for exempt status under the</w:t>
      </w:r>
      <w:r w:rsidR="00A55D17" w:rsidRPr="009D3D48">
        <w:rPr>
          <w:rFonts w:asciiTheme="minorHAnsi" w:hAnsiTheme="minorHAnsi" w:cstheme="minorHAnsi"/>
          <w:sz w:val="22"/>
          <w:szCs w:val="22"/>
        </w:rPr>
        <w:t xml:space="preserve"> federal Fair Labor Standards Act (FLSA) regulations</w:t>
      </w:r>
      <w:r w:rsidR="00A55D17" w:rsidRPr="009D3D48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="00B03BF4">
        <w:rPr>
          <w:rFonts w:asciiTheme="minorHAnsi" w:eastAsiaTheme="minorHAnsi" w:hAnsiTheme="minorHAnsi" w:cstheme="minorBidi"/>
          <w:sz w:val="22"/>
          <w:szCs w:val="22"/>
        </w:rPr>
        <w:t xml:space="preserve">effective July 1, 2018, </w:t>
      </w:r>
      <w:r w:rsidR="006E5598">
        <w:rPr>
          <w:rFonts w:asciiTheme="minorHAnsi" w:eastAsiaTheme="minorHAnsi" w:hAnsiTheme="minorHAnsi" w:cstheme="minorBidi"/>
          <w:sz w:val="22"/>
          <w:szCs w:val="22"/>
        </w:rPr>
        <w:t xml:space="preserve">your </w:t>
      </w:r>
      <w:r w:rsidR="00A55D17" w:rsidRPr="009D3D48">
        <w:rPr>
          <w:rFonts w:asciiTheme="minorHAnsi" w:eastAsiaTheme="minorHAnsi" w:hAnsiTheme="minorHAnsi" w:cstheme="minorBidi"/>
          <w:sz w:val="22"/>
          <w:szCs w:val="22"/>
        </w:rPr>
        <w:t xml:space="preserve">position will be </w:t>
      </w:r>
      <w:r w:rsidR="00EF085D">
        <w:rPr>
          <w:rFonts w:asciiTheme="minorHAnsi" w:eastAsiaTheme="minorHAnsi" w:hAnsiTheme="minorHAnsi" w:cstheme="minorBidi"/>
          <w:sz w:val="22"/>
          <w:szCs w:val="22"/>
        </w:rPr>
        <w:t>re-</w:t>
      </w:r>
      <w:r w:rsidR="00A55D17" w:rsidRPr="009D3D48">
        <w:rPr>
          <w:rFonts w:asciiTheme="minorHAnsi" w:eastAsiaTheme="minorHAnsi" w:hAnsiTheme="minorHAnsi" w:cstheme="minorBidi"/>
          <w:sz w:val="22"/>
          <w:szCs w:val="22"/>
        </w:rPr>
        <w:t xml:space="preserve">classified </w:t>
      </w:r>
      <w:r w:rsidR="00EF085D">
        <w:rPr>
          <w:rFonts w:asciiTheme="minorHAnsi" w:eastAsiaTheme="minorHAnsi" w:hAnsiTheme="minorHAnsi" w:cstheme="minorBidi"/>
          <w:sz w:val="22"/>
          <w:szCs w:val="22"/>
        </w:rPr>
        <w:t xml:space="preserve">from </w:t>
      </w:r>
      <w:r w:rsidR="00953AA0">
        <w:rPr>
          <w:rFonts w:asciiTheme="minorHAnsi" w:eastAsiaTheme="minorHAnsi" w:hAnsiTheme="minorHAnsi" w:cstheme="minorBidi"/>
          <w:sz w:val="22"/>
          <w:szCs w:val="22"/>
        </w:rPr>
        <w:t>non-</w:t>
      </w:r>
      <w:r w:rsidR="00EF085D">
        <w:rPr>
          <w:rFonts w:asciiTheme="minorHAnsi" w:eastAsiaTheme="minorHAnsi" w:hAnsiTheme="minorHAnsi" w:cstheme="minorBidi"/>
          <w:sz w:val="22"/>
          <w:szCs w:val="22"/>
        </w:rPr>
        <w:t xml:space="preserve">exempt to </w:t>
      </w:r>
      <w:r w:rsidR="00B03BF4">
        <w:rPr>
          <w:rFonts w:asciiTheme="minorHAnsi" w:eastAsiaTheme="minorHAnsi" w:hAnsiTheme="minorHAnsi" w:cstheme="minorBidi"/>
          <w:sz w:val="22"/>
          <w:szCs w:val="22"/>
        </w:rPr>
        <w:t>exempt, which means you will be</w:t>
      </w:r>
      <w:r w:rsidR="00A55D17" w:rsidRPr="009D3D4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B03BF4">
        <w:rPr>
          <w:rFonts w:asciiTheme="minorHAnsi" w:eastAsiaTheme="minorHAnsi" w:hAnsiTheme="minorHAnsi" w:cstheme="minorBidi"/>
          <w:sz w:val="22"/>
          <w:szCs w:val="22"/>
        </w:rPr>
        <w:t>exempt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from earning overtime pay</w:t>
      </w:r>
      <w:r w:rsidR="00E2142B">
        <w:rPr>
          <w:rFonts w:asciiTheme="minorHAnsi" w:eastAsiaTheme="minorHAnsi" w:hAnsiTheme="minorHAnsi" w:cstheme="minorBidi"/>
          <w:sz w:val="22"/>
          <w:szCs w:val="22"/>
        </w:rPr>
        <w:t xml:space="preserve"> if you are reappointed beyond your current end date</w:t>
      </w:r>
      <w:r w:rsidR="00095AC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F811DB9" w14:textId="44911F88" w:rsidR="003D077A" w:rsidRDefault="00095AC5" w:rsidP="008452C9">
      <w:pPr>
        <w:spacing w:after="2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 an exempt employee, you will be paid the full amount of your </w:t>
      </w:r>
      <w:r w:rsidR="00B03BF4">
        <w:rPr>
          <w:rFonts w:asciiTheme="minorHAnsi" w:hAnsiTheme="minorHAnsi" w:cstheme="minorHAnsi"/>
          <w:sz w:val="22"/>
          <w:szCs w:val="22"/>
        </w:rPr>
        <w:t xml:space="preserve">current </w:t>
      </w:r>
      <w:r>
        <w:rPr>
          <w:rFonts w:asciiTheme="minorHAnsi" w:hAnsiTheme="minorHAnsi" w:cstheme="minorHAnsi"/>
          <w:sz w:val="22"/>
          <w:szCs w:val="22"/>
        </w:rPr>
        <w:t xml:space="preserve">base salary </w:t>
      </w:r>
      <w:r w:rsidR="00567F3B">
        <w:rPr>
          <w:rFonts w:asciiTheme="minorHAnsi" w:hAnsiTheme="minorHAnsi" w:cstheme="minorHAnsi"/>
          <w:sz w:val="22"/>
          <w:szCs w:val="22"/>
        </w:rPr>
        <w:t xml:space="preserve">for any day </w:t>
      </w:r>
      <w:r>
        <w:rPr>
          <w:rFonts w:asciiTheme="minorHAnsi" w:hAnsiTheme="minorHAnsi" w:cstheme="minorHAnsi"/>
          <w:sz w:val="22"/>
          <w:szCs w:val="22"/>
        </w:rPr>
        <w:t xml:space="preserve">during which you perform any work (less any permissible deductions) and you will receive your paycheck on a monthly basis. </w:t>
      </w:r>
      <w:r w:rsidR="00D80C5D">
        <w:rPr>
          <w:rFonts w:asciiTheme="minorHAnsi" w:hAnsiTheme="minorHAnsi" w:cstheme="minorHAnsi"/>
          <w:sz w:val="22"/>
          <w:szCs w:val="22"/>
        </w:rPr>
        <w:t xml:space="preserve"> </w:t>
      </w:r>
      <w:r w:rsidR="00D80C5D">
        <w:rPr>
          <w:rFonts w:asciiTheme="minorHAnsi" w:hAnsiTheme="minorHAnsi" w:cstheme="minorHAnsi"/>
          <w:b/>
          <w:sz w:val="22"/>
          <w:szCs w:val="22"/>
        </w:rPr>
        <w:t>For your planning purposes, please note that</w:t>
      </w:r>
      <w:r w:rsidR="00E2142B">
        <w:rPr>
          <w:rFonts w:asciiTheme="minorHAnsi" w:hAnsiTheme="minorHAnsi" w:cstheme="minorHAnsi"/>
          <w:b/>
          <w:sz w:val="22"/>
          <w:szCs w:val="22"/>
        </w:rPr>
        <w:t xml:space="preserve"> if you are reappointed beyond your current end date,</w:t>
      </w:r>
      <w:r w:rsidR="00D80C5D">
        <w:rPr>
          <w:rFonts w:asciiTheme="minorHAnsi" w:hAnsiTheme="minorHAnsi" w:cstheme="minorHAnsi"/>
          <w:b/>
          <w:sz w:val="22"/>
          <w:szCs w:val="22"/>
        </w:rPr>
        <w:t xml:space="preserve"> you will receive your final bi-weekly paycheck on July 11, 2018, for the pay period of June 17-30.  </w:t>
      </w:r>
      <w:r w:rsidR="00886409">
        <w:rPr>
          <w:rFonts w:asciiTheme="minorHAnsi" w:hAnsiTheme="minorHAnsi" w:cstheme="minorHAnsi"/>
          <w:sz w:val="22"/>
          <w:szCs w:val="22"/>
        </w:rPr>
        <w:t xml:space="preserve">Following your reclassification </w:t>
      </w:r>
      <w:r>
        <w:rPr>
          <w:rFonts w:asciiTheme="minorHAnsi" w:hAnsiTheme="minorHAnsi" w:cstheme="minorHAnsi"/>
          <w:sz w:val="22"/>
          <w:szCs w:val="22"/>
        </w:rPr>
        <w:t>from non-exempt to exempt</w:t>
      </w:r>
      <w:r w:rsidR="00886409">
        <w:rPr>
          <w:rFonts w:asciiTheme="minorHAnsi" w:hAnsiTheme="minorHAnsi" w:cstheme="minorHAnsi"/>
          <w:sz w:val="22"/>
          <w:szCs w:val="22"/>
        </w:rPr>
        <w:t xml:space="preserve"> on July 1, 2018</w:t>
      </w:r>
      <w:r>
        <w:rPr>
          <w:rFonts w:asciiTheme="minorHAnsi" w:hAnsiTheme="minorHAnsi" w:cstheme="minorHAnsi"/>
          <w:sz w:val="22"/>
          <w:szCs w:val="22"/>
        </w:rPr>
        <w:t xml:space="preserve">, you will </w:t>
      </w:r>
      <w:r w:rsidR="00D80C5D">
        <w:rPr>
          <w:rFonts w:asciiTheme="minorHAnsi" w:hAnsiTheme="minorHAnsi" w:cstheme="minorHAnsi"/>
          <w:sz w:val="22"/>
          <w:szCs w:val="22"/>
        </w:rPr>
        <w:t>no longer have to use an hourly time-reporting system</w:t>
      </w:r>
      <w:r w:rsidR="00953AA0" w:rsidRPr="00953AA0">
        <w:rPr>
          <w:rFonts w:asciiTheme="minorHAnsi" w:hAnsiTheme="minorHAnsi" w:cstheme="minorHAnsi"/>
          <w:sz w:val="22"/>
          <w:szCs w:val="22"/>
        </w:rPr>
        <w:t xml:space="preserve">. </w:t>
      </w:r>
      <w:r w:rsidR="00A55D17" w:rsidRPr="009D3D48">
        <w:rPr>
          <w:rFonts w:asciiTheme="minorHAnsi" w:hAnsiTheme="minorHAnsi" w:cstheme="minorHAnsi"/>
          <w:sz w:val="22"/>
          <w:szCs w:val="22"/>
        </w:rPr>
        <w:t xml:space="preserve">This change is being driven by the </w:t>
      </w:r>
      <w:r w:rsidR="006E5598">
        <w:rPr>
          <w:rFonts w:asciiTheme="minorHAnsi" w:hAnsiTheme="minorHAnsi" w:cstheme="minorHAnsi"/>
          <w:sz w:val="22"/>
          <w:szCs w:val="22"/>
        </w:rPr>
        <w:t>current</w:t>
      </w:r>
      <w:r w:rsidR="00A55D17" w:rsidRPr="009D3D48">
        <w:rPr>
          <w:rFonts w:asciiTheme="minorHAnsi" w:hAnsiTheme="minorHAnsi" w:cstheme="minorHAnsi"/>
          <w:sz w:val="22"/>
          <w:szCs w:val="22"/>
        </w:rPr>
        <w:t xml:space="preserve"> FLSA rules and has nothing to do with your performance or contributions to the University of California. </w:t>
      </w:r>
    </w:p>
    <w:p w14:paraId="075E0B91" w14:textId="5FE27DEF" w:rsidR="009D3D48" w:rsidRPr="00D80C5D" w:rsidRDefault="006E5598" w:rsidP="008B1718">
      <w:pPr>
        <w:spacing w:after="20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ensure that there is no inconvenience to you </w:t>
      </w:r>
      <w:r w:rsidR="00BC3775">
        <w:rPr>
          <w:rFonts w:asciiTheme="minorHAnsi" w:hAnsiTheme="minorHAnsi" w:cstheme="minorHAnsi"/>
          <w:sz w:val="22"/>
          <w:szCs w:val="22"/>
        </w:rPr>
        <w:t>if</w:t>
      </w:r>
      <w:r>
        <w:rPr>
          <w:rFonts w:asciiTheme="minorHAnsi" w:hAnsiTheme="minorHAnsi" w:cstheme="minorHAnsi"/>
          <w:sz w:val="22"/>
          <w:szCs w:val="22"/>
        </w:rPr>
        <w:t xml:space="preserve"> you transition</w:t>
      </w:r>
      <w:r w:rsidR="009D3D48" w:rsidRPr="009D3D4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from </w:t>
      </w:r>
      <w:r w:rsidR="009D3D48" w:rsidRPr="009D3D48">
        <w:rPr>
          <w:rFonts w:asciiTheme="minorHAnsi" w:hAnsiTheme="minorHAnsi" w:cstheme="minorHAnsi"/>
          <w:sz w:val="22"/>
          <w:szCs w:val="22"/>
        </w:rPr>
        <w:t>bi-weekly pay</w:t>
      </w:r>
      <w:r>
        <w:rPr>
          <w:rFonts w:asciiTheme="minorHAnsi" w:hAnsiTheme="minorHAnsi" w:cstheme="minorHAnsi"/>
          <w:sz w:val="22"/>
          <w:szCs w:val="22"/>
        </w:rPr>
        <w:t xml:space="preserve"> to monthly pay</w:t>
      </w:r>
      <w:r w:rsidR="009D3D48" w:rsidRPr="009D3D48">
        <w:rPr>
          <w:rFonts w:asciiTheme="minorHAnsi" w:hAnsiTheme="minorHAnsi" w:cstheme="minorHAnsi"/>
          <w:sz w:val="22"/>
          <w:szCs w:val="22"/>
        </w:rPr>
        <w:t xml:space="preserve">, the University </w:t>
      </w:r>
      <w:r>
        <w:rPr>
          <w:rFonts w:asciiTheme="minorHAnsi" w:hAnsiTheme="minorHAnsi" w:cstheme="minorHAnsi"/>
          <w:sz w:val="22"/>
          <w:szCs w:val="22"/>
        </w:rPr>
        <w:t>will not be reclassifying you</w:t>
      </w:r>
      <w:r w:rsidR="00BC3775">
        <w:rPr>
          <w:rFonts w:asciiTheme="minorHAnsi" w:hAnsiTheme="minorHAnsi" w:cstheme="minorHAnsi"/>
          <w:sz w:val="22"/>
          <w:szCs w:val="22"/>
        </w:rPr>
        <w:t>r position</w:t>
      </w:r>
      <w:r>
        <w:rPr>
          <w:rFonts w:asciiTheme="minorHAnsi" w:hAnsiTheme="minorHAnsi" w:cstheme="minorHAnsi"/>
          <w:sz w:val="22"/>
          <w:szCs w:val="22"/>
        </w:rPr>
        <w:t xml:space="preserve"> until July 1, 2018</w:t>
      </w:r>
      <w:r w:rsidR="0030590E">
        <w:rPr>
          <w:rFonts w:asciiTheme="minorHAnsi" w:hAnsiTheme="minorHAnsi" w:cstheme="minorHAnsi"/>
          <w:sz w:val="22"/>
          <w:szCs w:val="22"/>
        </w:rPr>
        <w:t xml:space="preserve">, which is </w:t>
      </w:r>
      <w:r>
        <w:rPr>
          <w:rFonts w:asciiTheme="minorHAnsi" w:hAnsiTheme="minorHAnsi" w:cstheme="minorHAnsi"/>
          <w:sz w:val="22"/>
          <w:szCs w:val="22"/>
        </w:rPr>
        <w:t>the only date in 2018 where the bi-weekly and monthly pay cycles align</w:t>
      </w:r>
      <w:r w:rsidR="009D3D48" w:rsidRPr="009D3D48">
        <w:rPr>
          <w:rFonts w:asciiTheme="minorHAnsi" w:hAnsiTheme="minorHAnsi" w:cstheme="minorHAnsi"/>
          <w:sz w:val="22"/>
          <w:szCs w:val="22"/>
        </w:rPr>
        <w:t xml:space="preserve">.  </w:t>
      </w:r>
      <w:bookmarkStart w:id="0" w:name="_GoBack"/>
      <w:bookmarkEnd w:id="0"/>
    </w:p>
    <w:p w14:paraId="3DEE667C" w14:textId="77777777" w:rsidR="00797DE7" w:rsidRPr="009D3D48" w:rsidRDefault="00A55D17" w:rsidP="008452C9">
      <w:pPr>
        <w:spacing w:after="200"/>
        <w:rPr>
          <w:rFonts w:asciiTheme="minorHAnsi" w:eastAsiaTheme="minorHAnsi" w:hAnsiTheme="minorHAnsi" w:cstheme="minorBidi"/>
          <w:sz w:val="22"/>
          <w:szCs w:val="22"/>
        </w:rPr>
      </w:pPr>
      <w:r w:rsidRPr="009D3D48">
        <w:rPr>
          <w:rFonts w:asciiTheme="minorHAnsi" w:eastAsiaTheme="minorHAnsi" w:hAnsiTheme="minorHAnsi" w:cstheme="minorBidi"/>
          <w:sz w:val="22"/>
          <w:szCs w:val="22"/>
        </w:rPr>
        <w:t xml:space="preserve">This change in your appointment status does not affect the </w:t>
      </w:r>
      <w:r w:rsidR="00797DE7" w:rsidRPr="009D3D48">
        <w:rPr>
          <w:rFonts w:asciiTheme="minorHAnsi" w:eastAsiaTheme="minorHAnsi" w:hAnsiTheme="minorHAnsi" w:cstheme="minorBidi"/>
          <w:sz w:val="22"/>
          <w:szCs w:val="22"/>
        </w:rPr>
        <w:t>following</w:t>
      </w:r>
      <w:r w:rsidR="009D3D48">
        <w:rPr>
          <w:rFonts w:asciiTheme="minorHAnsi" w:eastAsiaTheme="minorHAnsi" w:hAnsiTheme="minorHAnsi" w:cstheme="minorBidi"/>
          <w:sz w:val="22"/>
          <w:szCs w:val="22"/>
        </w:rPr>
        <w:t xml:space="preserve"> terms of your appointment</w:t>
      </w:r>
      <w:r w:rsidR="00797DE7" w:rsidRPr="009D3D48">
        <w:rPr>
          <w:rFonts w:asciiTheme="minorHAnsi" w:eastAsiaTheme="minorHAnsi" w:hAnsiTheme="minorHAnsi" w:cstheme="minorBidi"/>
          <w:sz w:val="22"/>
          <w:szCs w:val="22"/>
        </w:rPr>
        <w:t>:</w:t>
      </w:r>
    </w:p>
    <w:p w14:paraId="7DDE6E59" w14:textId="77777777" w:rsidR="00797DE7" w:rsidRPr="009D3D48" w:rsidRDefault="00797DE7" w:rsidP="008452C9">
      <w:pPr>
        <w:pStyle w:val="ListParagraph"/>
        <w:numPr>
          <w:ilvl w:val="0"/>
          <w:numId w:val="1"/>
        </w:numPr>
        <w:spacing w:after="200"/>
        <w:rPr>
          <w:rFonts w:asciiTheme="minorHAnsi" w:eastAsiaTheme="minorHAnsi" w:hAnsiTheme="minorHAnsi" w:cstheme="minorBidi"/>
          <w:sz w:val="22"/>
          <w:szCs w:val="22"/>
        </w:rPr>
      </w:pPr>
      <w:r w:rsidRPr="009D3D48">
        <w:rPr>
          <w:rFonts w:asciiTheme="minorHAnsi" w:eastAsiaTheme="minorHAnsi" w:hAnsiTheme="minorHAnsi" w:cstheme="minorBidi"/>
          <w:sz w:val="22"/>
          <w:szCs w:val="22"/>
        </w:rPr>
        <w:t xml:space="preserve">The </w:t>
      </w:r>
      <w:r w:rsidR="00A55D17" w:rsidRPr="009D3D48">
        <w:rPr>
          <w:rFonts w:asciiTheme="minorHAnsi" w:eastAsiaTheme="minorHAnsi" w:hAnsiTheme="minorHAnsi" w:cstheme="minorBidi"/>
          <w:sz w:val="22"/>
          <w:szCs w:val="22"/>
        </w:rPr>
        <w:t xml:space="preserve">end date of your </w:t>
      </w:r>
      <w:r w:rsidR="00575AE5">
        <w:rPr>
          <w:rFonts w:asciiTheme="minorHAnsi" w:eastAsiaTheme="minorHAnsi" w:hAnsiTheme="minorHAnsi" w:cstheme="minorBidi"/>
          <w:sz w:val="22"/>
          <w:szCs w:val="22"/>
        </w:rPr>
        <w:t>appointment</w:t>
      </w:r>
      <w:r w:rsidR="00A55D17" w:rsidRPr="009D3D48">
        <w:rPr>
          <w:rFonts w:asciiTheme="minorHAnsi" w:eastAsiaTheme="minorHAnsi" w:hAnsiTheme="minorHAnsi" w:cstheme="minorBidi"/>
          <w:sz w:val="22"/>
          <w:szCs w:val="22"/>
        </w:rPr>
        <w:t xml:space="preserve"> is currently </w:t>
      </w:r>
      <w:r w:rsidR="00A55D17" w:rsidRPr="009D3D48">
        <w:rPr>
          <w:rFonts w:asciiTheme="minorHAnsi" w:eastAsiaTheme="minorHAnsi" w:hAnsiTheme="minorHAnsi" w:cstheme="minorBidi"/>
          <w:sz w:val="22"/>
          <w:szCs w:val="22"/>
        </w:rPr>
        <w:fldChar w:fldCharType="begin"/>
      </w:r>
      <w:r w:rsidR="00A55D17" w:rsidRPr="009D3D48">
        <w:rPr>
          <w:rFonts w:asciiTheme="minorHAnsi" w:eastAsiaTheme="minorHAnsi" w:hAnsiTheme="minorHAnsi" w:cstheme="minorBidi"/>
          <w:sz w:val="22"/>
          <w:szCs w:val="22"/>
        </w:rPr>
        <w:instrText xml:space="preserve"> MERGEFIELD  New_Appt_End_Date \@ "MMMM d, yyyy" </w:instrText>
      </w:r>
      <w:r w:rsidR="00A55D17" w:rsidRPr="009D3D48">
        <w:rPr>
          <w:rFonts w:asciiTheme="minorHAnsi" w:eastAsiaTheme="minorHAnsi" w:hAnsiTheme="minorHAnsi" w:cstheme="minorBidi"/>
          <w:sz w:val="22"/>
          <w:szCs w:val="22"/>
        </w:rPr>
        <w:fldChar w:fldCharType="separate"/>
      </w:r>
      <w:r w:rsidR="00A55D17" w:rsidRPr="009D3D48">
        <w:rPr>
          <w:rFonts w:asciiTheme="minorHAnsi" w:eastAsiaTheme="minorHAnsi" w:hAnsiTheme="minorHAnsi" w:cstheme="minorBidi"/>
          <w:noProof/>
          <w:sz w:val="22"/>
          <w:szCs w:val="22"/>
        </w:rPr>
        <w:t>«</w:t>
      </w:r>
      <w:r w:rsidRPr="009D3D48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  <w:r w:rsidR="00A55D17" w:rsidRPr="009D3D48">
        <w:rPr>
          <w:rFonts w:asciiTheme="minorHAnsi" w:eastAsiaTheme="minorHAnsi" w:hAnsiTheme="minorHAnsi" w:cstheme="minorBidi"/>
          <w:noProof/>
          <w:sz w:val="22"/>
          <w:szCs w:val="22"/>
        </w:rPr>
        <w:t>Appt_End_Date»</w:t>
      </w:r>
      <w:r w:rsidR="00A55D17" w:rsidRPr="009D3D48">
        <w:rPr>
          <w:rFonts w:asciiTheme="minorHAnsi" w:eastAsiaTheme="minorHAnsi" w:hAnsiTheme="minorHAnsi" w:cstheme="minorBidi"/>
          <w:sz w:val="22"/>
          <w:szCs w:val="22"/>
        </w:rPr>
        <w:fldChar w:fldCharType="end"/>
      </w:r>
      <w:r w:rsidR="00A55D17" w:rsidRPr="009D3D48">
        <w:rPr>
          <w:rFonts w:asciiTheme="minorHAnsi" w:eastAsiaTheme="minorHAnsi" w:hAnsiTheme="minorHAnsi" w:cstheme="minorBidi"/>
          <w:sz w:val="22"/>
          <w:szCs w:val="22"/>
        </w:rPr>
        <w:t>.  An appointment with an established ending date is self-terminating subject to the notice requirements of APM</w:t>
      </w:r>
      <w:r w:rsidR="00AB6C9A">
        <w:rPr>
          <w:rFonts w:asciiTheme="minorHAnsi" w:eastAsiaTheme="minorHAnsi" w:hAnsiTheme="minorHAnsi" w:cstheme="minorBidi"/>
          <w:sz w:val="22"/>
          <w:szCs w:val="22"/>
        </w:rPr>
        <w:t xml:space="preserve"> -</w:t>
      </w:r>
      <w:r w:rsidR="00A55D17" w:rsidRPr="009D3D48">
        <w:rPr>
          <w:rFonts w:asciiTheme="minorHAnsi" w:eastAsiaTheme="minorHAnsi" w:hAnsiTheme="minorHAnsi" w:cstheme="minorBidi"/>
          <w:sz w:val="22"/>
          <w:szCs w:val="22"/>
        </w:rPr>
        <w:t xml:space="preserve"> 137.  </w:t>
      </w:r>
    </w:p>
    <w:p w14:paraId="593C3B3A" w14:textId="77777777" w:rsidR="00A55D17" w:rsidRPr="009D3D48" w:rsidRDefault="00A55D17" w:rsidP="008452C9">
      <w:pPr>
        <w:pStyle w:val="ListParagraph"/>
        <w:numPr>
          <w:ilvl w:val="0"/>
          <w:numId w:val="1"/>
        </w:numPr>
        <w:spacing w:after="200"/>
        <w:rPr>
          <w:rFonts w:asciiTheme="minorHAnsi" w:eastAsiaTheme="minorHAnsi" w:hAnsiTheme="minorHAnsi" w:cstheme="minorBidi"/>
          <w:sz w:val="22"/>
          <w:szCs w:val="22"/>
        </w:rPr>
      </w:pPr>
      <w:r w:rsidRPr="009D3D48">
        <w:rPr>
          <w:rFonts w:asciiTheme="minorHAnsi" w:eastAsiaTheme="minorHAnsi" w:hAnsiTheme="minorHAnsi" w:cstheme="minorBidi"/>
          <w:sz w:val="22"/>
          <w:szCs w:val="22"/>
        </w:rPr>
        <w:t>Your total annual full</w:t>
      </w:r>
      <w:r w:rsidR="006E5598">
        <w:rPr>
          <w:rFonts w:asciiTheme="minorHAnsi" w:eastAsiaTheme="minorHAnsi" w:hAnsiTheme="minorHAnsi" w:cstheme="minorBidi"/>
          <w:sz w:val="22"/>
          <w:szCs w:val="22"/>
        </w:rPr>
        <w:t>-time salary rate will remain</w:t>
      </w:r>
      <w:r w:rsidR="000814D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EF085D">
        <w:rPr>
          <w:rFonts w:asciiTheme="minorHAnsi" w:eastAsiaTheme="minorHAnsi" w:hAnsiTheme="minorHAnsi" w:cstheme="minorBidi"/>
          <w:sz w:val="22"/>
          <w:szCs w:val="22"/>
        </w:rPr>
        <w:t>unchanged</w:t>
      </w:r>
      <w:r w:rsidRPr="009D3D48">
        <w:rPr>
          <w:rFonts w:asciiTheme="minorHAnsi" w:eastAsiaTheme="minorHAnsi" w:hAnsiTheme="minorHAnsi" w:cstheme="minorBidi"/>
          <w:sz w:val="22"/>
          <w:szCs w:val="22"/>
        </w:rPr>
        <w:t>.</w:t>
      </w:r>
    </w:p>
    <w:p w14:paraId="76B8F350" w14:textId="77777777" w:rsidR="009D3D48" w:rsidRPr="009D3D48" w:rsidRDefault="009D3D48" w:rsidP="008452C9">
      <w:pPr>
        <w:pStyle w:val="ListParagraph"/>
        <w:numPr>
          <w:ilvl w:val="0"/>
          <w:numId w:val="1"/>
        </w:numPr>
        <w:spacing w:after="200"/>
        <w:rPr>
          <w:rFonts w:asciiTheme="minorHAnsi" w:eastAsiaTheme="minorHAnsi" w:hAnsiTheme="minorHAnsi" w:cstheme="minorBidi"/>
          <w:sz w:val="22"/>
          <w:szCs w:val="22"/>
        </w:rPr>
      </w:pPr>
      <w:r w:rsidRPr="009D3D48">
        <w:rPr>
          <w:rFonts w:asciiTheme="minorHAnsi" w:eastAsiaTheme="minorHAnsi" w:hAnsiTheme="minorHAnsi" w:cstheme="minorBidi"/>
          <w:sz w:val="22"/>
          <w:szCs w:val="22"/>
        </w:rPr>
        <w:t>Your job title and job duties will not change.</w:t>
      </w:r>
    </w:p>
    <w:p w14:paraId="305B3CB3" w14:textId="77777777" w:rsidR="009D3D48" w:rsidRPr="009D3D48" w:rsidRDefault="009D3D48">
      <w:pPr>
        <w:pStyle w:val="ListParagraph"/>
        <w:numPr>
          <w:ilvl w:val="0"/>
          <w:numId w:val="1"/>
        </w:numPr>
        <w:spacing w:after="200"/>
        <w:rPr>
          <w:rFonts w:asciiTheme="minorHAnsi" w:eastAsiaTheme="minorHAnsi" w:hAnsiTheme="minorHAnsi" w:cstheme="minorBidi"/>
          <w:sz w:val="22"/>
          <w:szCs w:val="22"/>
        </w:rPr>
      </w:pPr>
      <w:r w:rsidRPr="009D3D48">
        <w:rPr>
          <w:rFonts w:asciiTheme="minorHAnsi" w:eastAsiaTheme="minorHAnsi" w:hAnsiTheme="minorHAnsi" w:cstheme="minorBidi"/>
          <w:sz w:val="22"/>
          <w:szCs w:val="22"/>
        </w:rPr>
        <w:t>The person to whom you report will no</w:t>
      </w:r>
      <w:r w:rsidR="00575AE5">
        <w:rPr>
          <w:rFonts w:asciiTheme="minorHAnsi" w:eastAsiaTheme="minorHAnsi" w:hAnsiTheme="minorHAnsi" w:cstheme="minorBidi"/>
          <w:sz w:val="22"/>
          <w:szCs w:val="22"/>
        </w:rPr>
        <w:t>t</w:t>
      </w:r>
      <w:r w:rsidRPr="009D3D48">
        <w:rPr>
          <w:rFonts w:asciiTheme="minorHAnsi" w:eastAsiaTheme="minorHAnsi" w:hAnsiTheme="minorHAnsi" w:cstheme="minorBidi"/>
          <w:sz w:val="22"/>
          <w:szCs w:val="22"/>
        </w:rPr>
        <w:t xml:space="preserve"> change.</w:t>
      </w:r>
    </w:p>
    <w:p w14:paraId="37346396" w14:textId="77777777" w:rsidR="00F841C3" w:rsidRPr="009D3D48" w:rsidRDefault="00F841C3" w:rsidP="008452C9">
      <w:pPr>
        <w:rPr>
          <w:rFonts w:asciiTheme="minorHAnsi" w:hAnsiTheme="minorHAnsi" w:cstheme="minorHAnsi"/>
          <w:sz w:val="22"/>
          <w:szCs w:val="22"/>
        </w:rPr>
      </w:pPr>
      <w:r w:rsidRPr="009D3D48">
        <w:rPr>
          <w:rFonts w:asciiTheme="minorHAnsi" w:hAnsiTheme="minorHAnsi" w:cstheme="minorHAnsi"/>
          <w:sz w:val="22"/>
          <w:szCs w:val="22"/>
        </w:rPr>
        <w:t xml:space="preserve">If you have </w:t>
      </w:r>
      <w:r w:rsidR="002E3111" w:rsidRPr="009D3D48">
        <w:rPr>
          <w:rFonts w:asciiTheme="minorHAnsi" w:hAnsiTheme="minorHAnsi" w:cstheme="minorHAnsi"/>
          <w:sz w:val="22"/>
          <w:szCs w:val="22"/>
        </w:rPr>
        <w:t xml:space="preserve">additional </w:t>
      </w:r>
      <w:r w:rsidRPr="009D3D48">
        <w:rPr>
          <w:rFonts w:asciiTheme="minorHAnsi" w:hAnsiTheme="minorHAnsi" w:cstheme="minorHAnsi"/>
          <w:sz w:val="22"/>
          <w:szCs w:val="22"/>
        </w:rPr>
        <w:t xml:space="preserve">questions </w:t>
      </w:r>
      <w:r w:rsidR="002E3111" w:rsidRPr="009D3D48">
        <w:rPr>
          <w:rFonts w:asciiTheme="minorHAnsi" w:hAnsiTheme="minorHAnsi" w:cstheme="minorHAnsi"/>
          <w:sz w:val="22"/>
          <w:szCs w:val="22"/>
        </w:rPr>
        <w:t>about</w:t>
      </w:r>
      <w:r w:rsidRPr="009D3D48">
        <w:rPr>
          <w:rFonts w:asciiTheme="minorHAnsi" w:hAnsiTheme="minorHAnsi" w:cstheme="minorHAnsi"/>
          <w:sz w:val="22"/>
          <w:szCs w:val="22"/>
        </w:rPr>
        <w:t xml:space="preserve"> your </w:t>
      </w:r>
      <w:r w:rsidR="0030590E">
        <w:rPr>
          <w:rFonts w:asciiTheme="minorHAnsi" w:hAnsiTheme="minorHAnsi" w:cstheme="minorHAnsi"/>
          <w:sz w:val="22"/>
          <w:szCs w:val="22"/>
        </w:rPr>
        <w:t>overtime-exempt</w:t>
      </w:r>
      <w:r w:rsidR="006D2FF3" w:rsidRPr="009D3D48">
        <w:rPr>
          <w:rFonts w:asciiTheme="minorHAnsi" w:hAnsiTheme="minorHAnsi" w:cstheme="minorHAnsi"/>
          <w:sz w:val="22"/>
          <w:szCs w:val="22"/>
        </w:rPr>
        <w:t xml:space="preserve"> </w:t>
      </w:r>
      <w:r w:rsidR="00AC4B3A" w:rsidRPr="009D3D48">
        <w:rPr>
          <w:rFonts w:asciiTheme="minorHAnsi" w:hAnsiTheme="minorHAnsi" w:cstheme="minorHAnsi"/>
          <w:sz w:val="22"/>
          <w:szCs w:val="22"/>
        </w:rPr>
        <w:t>classification</w:t>
      </w:r>
      <w:r w:rsidR="002E3111" w:rsidRPr="009D3D48">
        <w:rPr>
          <w:rFonts w:asciiTheme="minorHAnsi" w:hAnsiTheme="minorHAnsi" w:cstheme="minorHAnsi"/>
          <w:sz w:val="22"/>
          <w:szCs w:val="22"/>
        </w:rPr>
        <w:t xml:space="preserve"> or pay frequency</w:t>
      </w:r>
      <w:r w:rsidRPr="009D3D48">
        <w:rPr>
          <w:rFonts w:asciiTheme="minorHAnsi" w:hAnsiTheme="minorHAnsi" w:cstheme="minorHAnsi"/>
          <w:sz w:val="22"/>
          <w:szCs w:val="22"/>
        </w:rPr>
        <w:t xml:space="preserve">, please </w:t>
      </w:r>
      <w:r w:rsidR="00575AE5">
        <w:rPr>
          <w:rFonts w:asciiTheme="minorHAnsi" w:hAnsiTheme="minorHAnsi" w:cstheme="minorHAnsi"/>
          <w:sz w:val="22"/>
          <w:szCs w:val="22"/>
        </w:rPr>
        <w:t>contact</w:t>
      </w:r>
      <w:r w:rsidR="005835EF" w:rsidRPr="009D3D48">
        <w:rPr>
          <w:rFonts w:asciiTheme="minorHAnsi" w:hAnsiTheme="minorHAnsi" w:cstheme="minorHAnsi"/>
          <w:sz w:val="22"/>
          <w:szCs w:val="22"/>
        </w:rPr>
        <w:t xml:space="preserve"> </w:t>
      </w:r>
      <w:r w:rsidR="005835EF" w:rsidRPr="009D3D48">
        <w:rPr>
          <w:rFonts w:asciiTheme="minorHAnsi" w:hAnsiTheme="minorHAnsi" w:cstheme="minorHAnsi"/>
          <w:sz w:val="22"/>
          <w:szCs w:val="22"/>
          <w:highlight w:val="lightGray"/>
        </w:rPr>
        <w:t>[</w:t>
      </w:r>
      <w:r w:rsidR="008C5E27" w:rsidRPr="009D3D48">
        <w:rPr>
          <w:rFonts w:asciiTheme="minorHAnsi" w:hAnsiTheme="minorHAnsi" w:cstheme="minorHAnsi"/>
          <w:sz w:val="22"/>
          <w:szCs w:val="22"/>
          <w:highlight w:val="lightGray"/>
        </w:rPr>
        <w:t xml:space="preserve">insert </w:t>
      </w:r>
      <w:r w:rsidR="00A8559D" w:rsidRPr="009D3D48">
        <w:rPr>
          <w:rFonts w:asciiTheme="minorHAnsi" w:hAnsiTheme="minorHAnsi" w:cstheme="minorHAnsi"/>
          <w:sz w:val="22"/>
          <w:szCs w:val="22"/>
          <w:highlight w:val="lightGray"/>
        </w:rPr>
        <w:t xml:space="preserve">local </w:t>
      </w:r>
      <w:r w:rsidR="008C5E27" w:rsidRPr="009D3D48">
        <w:rPr>
          <w:rFonts w:asciiTheme="minorHAnsi" w:hAnsiTheme="minorHAnsi" w:cstheme="minorHAnsi"/>
          <w:sz w:val="22"/>
          <w:szCs w:val="22"/>
          <w:highlight w:val="lightGray"/>
        </w:rPr>
        <w:t>contact</w:t>
      </w:r>
      <w:r w:rsidR="00AC4B3A" w:rsidRPr="009D3D48">
        <w:rPr>
          <w:rFonts w:asciiTheme="minorHAnsi" w:hAnsiTheme="minorHAnsi" w:cstheme="minorHAnsi"/>
          <w:sz w:val="22"/>
          <w:szCs w:val="22"/>
          <w:highlight w:val="lightGray"/>
        </w:rPr>
        <w:t>]</w:t>
      </w:r>
      <w:r w:rsidR="005835EF" w:rsidRPr="009D3D48">
        <w:rPr>
          <w:rFonts w:asciiTheme="minorHAnsi" w:hAnsiTheme="minorHAnsi" w:cstheme="minorHAnsi"/>
          <w:sz w:val="22"/>
          <w:szCs w:val="22"/>
        </w:rPr>
        <w:t>.</w:t>
      </w:r>
      <w:r w:rsidR="0030590E">
        <w:rPr>
          <w:rFonts w:asciiTheme="minorHAnsi" w:hAnsiTheme="minorHAnsi" w:cstheme="minorHAnsi"/>
          <w:sz w:val="22"/>
          <w:szCs w:val="22"/>
        </w:rPr>
        <w:t xml:space="preserve"> Before the July 1, 2018 effective date, the University will also be providing a link to Frequently Asked Questions (FAQs).</w:t>
      </w:r>
    </w:p>
    <w:p w14:paraId="6FDD530C" w14:textId="77777777" w:rsidR="00AC4B3A" w:rsidRPr="009D3D48" w:rsidRDefault="00AC4B3A" w:rsidP="008452C9">
      <w:pPr>
        <w:rPr>
          <w:rFonts w:asciiTheme="minorHAnsi" w:hAnsiTheme="minorHAnsi" w:cstheme="minorHAnsi"/>
          <w:sz w:val="22"/>
          <w:szCs w:val="22"/>
        </w:rPr>
      </w:pPr>
    </w:p>
    <w:p w14:paraId="18C7E03C" w14:textId="77777777" w:rsidR="00C05A4E" w:rsidRDefault="00F841C3" w:rsidP="008452C9">
      <w:pPr>
        <w:rPr>
          <w:rFonts w:asciiTheme="minorHAnsi" w:hAnsiTheme="minorHAnsi" w:cstheme="minorHAnsi"/>
          <w:sz w:val="22"/>
          <w:szCs w:val="22"/>
        </w:rPr>
      </w:pPr>
      <w:r w:rsidRPr="009D3D48">
        <w:rPr>
          <w:rFonts w:asciiTheme="minorHAnsi" w:hAnsiTheme="minorHAnsi" w:cstheme="minorHAnsi"/>
          <w:sz w:val="22"/>
          <w:szCs w:val="22"/>
        </w:rPr>
        <w:t>Sincerely,</w:t>
      </w:r>
      <w:r w:rsidR="00732EC2" w:rsidRPr="009D3D48">
        <w:rPr>
          <w:rFonts w:asciiTheme="minorHAnsi" w:hAnsiTheme="minorHAnsi" w:cstheme="minorHAnsi"/>
          <w:sz w:val="22"/>
          <w:szCs w:val="22"/>
        </w:rPr>
        <w:t xml:space="preserve"> </w:t>
      </w:r>
      <w:r w:rsidR="00575AE5">
        <w:rPr>
          <w:rFonts w:asciiTheme="minorHAnsi" w:hAnsiTheme="minorHAnsi" w:cstheme="minorHAnsi"/>
          <w:sz w:val="22"/>
          <w:szCs w:val="22"/>
        </w:rPr>
        <w:br/>
        <w:t>[Local contact]</w:t>
      </w:r>
    </w:p>
    <w:p w14:paraId="46F20E6D" w14:textId="77777777" w:rsidR="005C1DD1" w:rsidRDefault="005C1DD1" w:rsidP="00953AA0">
      <w:pPr>
        <w:spacing w:after="200" w:line="276" w:lineRule="auto"/>
        <w:rPr>
          <w:rFonts w:asciiTheme="minorHAnsi" w:hAnsiTheme="minorHAnsi" w:cs="Arial"/>
          <w:b/>
          <w:sz w:val="22"/>
          <w:szCs w:val="22"/>
        </w:rPr>
      </w:pPr>
    </w:p>
    <w:p w14:paraId="4F204104" w14:textId="77777777" w:rsidR="00E87F9A" w:rsidRPr="00953AA0" w:rsidRDefault="00E87F9A" w:rsidP="00953AA0">
      <w:pPr>
        <w:spacing w:after="200"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cc:</w:t>
      </w:r>
      <w:r>
        <w:rPr>
          <w:rFonts w:asciiTheme="minorHAnsi" w:hAnsiTheme="minorHAnsi" w:cs="Arial"/>
          <w:b/>
          <w:sz w:val="22"/>
          <w:szCs w:val="22"/>
        </w:rPr>
        <w:tab/>
        <w:t>Academic Affairs</w:t>
      </w:r>
    </w:p>
    <w:sectPr w:rsidR="00E87F9A" w:rsidRPr="00953AA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D5201" w14:textId="77777777" w:rsidR="008647B8" w:rsidRDefault="008647B8" w:rsidP="008A4FC8">
      <w:r>
        <w:separator/>
      </w:r>
    </w:p>
  </w:endnote>
  <w:endnote w:type="continuationSeparator" w:id="0">
    <w:p w14:paraId="34A53087" w14:textId="77777777" w:rsidR="008647B8" w:rsidRDefault="008647B8" w:rsidP="008A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EEC8C" w14:textId="77777777" w:rsidR="008647B8" w:rsidRDefault="008647B8" w:rsidP="008A4FC8">
      <w:r>
        <w:separator/>
      </w:r>
    </w:p>
  </w:footnote>
  <w:footnote w:type="continuationSeparator" w:id="0">
    <w:p w14:paraId="2C220227" w14:textId="77777777" w:rsidR="008647B8" w:rsidRDefault="008647B8" w:rsidP="008A4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2277942"/>
      <w:docPartObj>
        <w:docPartGallery w:val="Watermarks"/>
        <w:docPartUnique/>
      </w:docPartObj>
    </w:sdtPr>
    <w:sdtEndPr/>
    <w:sdtContent>
      <w:p w14:paraId="3C3E1885" w14:textId="77777777" w:rsidR="005C1DD1" w:rsidRPr="005C1DD1" w:rsidRDefault="00BC3775" w:rsidP="005C1DD1">
        <w:pPr>
          <w:jc w:val="right"/>
        </w:pPr>
        <w:r>
          <w:rPr>
            <w:noProof/>
            <w:lang w:eastAsia="zh-TW"/>
          </w:rPr>
          <w:pict w14:anchorId="13E31D0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1682"/>
    <w:multiLevelType w:val="hybridMultilevel"/>
    <w:tmpl w:val="E244F6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E3855"/>
    <w:multiLevelType w:val="hybridMultilevel"/>
    <w:tmpl w:val="E7CC44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A4541"/>
    <w:multiLevelType w:val="hybridMultilevel"/>
    <w:tmpl w:val="E244F6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86BB4"/>
    <w:multiLevelType w:val="hybridMultilevel"/>
    <w:tmpl w:val="044043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A5704"/>
    <w:multiLevelType w:val="hybridMultilevel"/>
    <w:tmpl w:val="13E80D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Stamp_1_DocID" w:val="C:\Users\SReed\AppData\Local\Temp\ND\9-12-2016 DRAFT Template Communication to Employees re Overtime-Eligible Status.docx"/>
    <w:docVar w:name="DocStamp_1_IncludeDate" w:val="False"/>
    <w:docVar w:name="DocStamp_1_IncludeDraftText" w:val="False"/>
    <w:docVar w:name="DocStamp_1_IncludeTime" w:val="False"/>
    <w:docVar w:name="DocStamp_1_InsertDateAsField" w:val="False"/>
    <w:docVar w:name="DocStamp_1_TypeID" w:val="7"/>
    <w:docVar w:name="MPDocID" w:val="4823-7057-7975.3"/>
    <w:docVar w:name="MPDocIDTemplateDefault" w:val="%n|.%v|:%u|:%y"/>
    <w:docVar w:name="NewDocStampType" w:val="7"/>
  </w:docVars>
  <w:rsids>
    <w:rsidRoot w:val="00F841C3"/>
    <w:rsid w:val="00016E99"/>
    <w:rsid w:val="000462D3"/>
    <w:rsid w:val="00057358"/>
    <w:rsid w:val="000656C7"/>
    <w:rsid w:val="000756AF"/>
    <w:rsid w:val="00081117"/>
    <w:rsid w:val="000814D8"/>
    <w:rsid w:val="00095AC5"/>
    <w:rsid w:val="000A6FB6"/>
    <w:rsid w:val="000E0AC5"/>
    <w:rsid w:val="001424D2"/>
    <w:rsid w:val="001D771A"/>
    <w:rsid w:val="00200D58"/>
    <w:rsid w:val="0023144D"/>
    <w:rsid w:val="00262434"/>
    <w:rsid w:val="00264BB8"/>
    <w:rsid w:val="0026594B"/>
    <w:rsid w:val="00273FDF"/>
    <w:rsid w:val="00281927"/>
    <w:rsid w:val="00290683"/>
    <w:rsid w:val="002910C6"/>
    <w:rsid w:val="002A4D63"/>
    <w:rsid w:val="002B06B0"/>
    <w:rsid w:val="002C5236"/>
    <w:rsid w:val="002E3111"/>
    <w:rsid w:val="0030422A"/>
    <w:rsid w:val="0030590E"/>
    <w:rsid w:val="00310DB5"/>
    <w:rsid w:val="0031472E"/>
    <w:rsid w:val="003702B8"/>
    <w:rsid w:val="003704F8"/>
    <w:rsid w:val="003834C3"/>
    <w:rsid w:val="00394952"/>
    <w:rsid w:val="003A7B22"/>
    <w:rsid w:val="003D077A"/>
    <w:rsid w:val="003D6208"/>
    <w:rsid w:val="004E2B38"/>
    <w:rsid w:val="00504287"/>
    <w:rsid w:val="0056151F"/>
    <w:rsid w:val="00567F3B"/>
    <w:rsid w:val="00575AE5"/>
    <w:rsid w:val="005835EF"/>
    <w:rsid w:val="005B5371"/>
    <w:rsid w:val="005C1DD1"/>
    <w:rsid w:val="005C375E"/>
    <w:rsid w:val="0060169A"/>
    <w:rsid w:val="00652E7E"/>
    <w:rsid w:val="00665491"/>
    <w:rsid w:val="006670EE"/>
    <w:rsid w:val="006B4572"/>
    <w:rsid w:val="006D2FF3"/>
    <w:rsid w:val="006E5598"/>
    <w:rsid w:val="00720E2A"/>
    <w:rsid w:val="00732EC2"/>
    <w:rsid w:val="00765D75"/>
    <w:rsid w:val="00797DE7"/>
    <w:rsid w:val="008452C9"/>
    <w:rsid w:val="00857257"/>
    <w:rsid w:val="0086222D"/>
    <w:rsid w:val="008647B8"/>
    <w:rsid w:val="00886409"/>
    <w:rsid w:val="00893547"/>
    <w:rsid w:val="008A30A4"/>
    <w:rsid w:val="008A4FC8"/>
    <w:rsid w:val="008B1718"/>
    <w:rsid w:val="008C5E27"/>
    <w:rsid w:val="008E55CC"/>
    <w:rsid w:val="008F14C8"/>
    <w:rsid w:val="00935835"/>
    <w:rsid w:val="00953AA0"/>
    <w:rsid w:val="00960854"/>
    <w:rsid w:val="009611E2"/>
    <w:rsid w:val="0099152F"/>
    <w:rsid w:val="009D3D48"/>
    <w:rsid w:val="009D46E0"/>
    <w:rsid w:val="009F70E2"/>
    <w:rsid w:val="00A20013"/>
    <w:rsid w:val="00A325FA"/>
    <w:rsid w:val="00A44BBB"/>
    <w:rsid w:val="00A55D17"/>
    <w:rsid w:val="00A8559D"/>
    <w:rsid w:val="00AB6C9A"/>
    <w:rsid w:val="00AC4B3A"/>
    <w:rsid w:val="00B03BF4"/>
    <w:rsid w:val="00B128FC"/>
    <w:rsid w:val="00B222AE"/>
    <w:rsid w:val="00B31562"/>
    <w:rsid w:val="00B536D9"/>
    <w:rsid w:val="00BA2D10"/>
    <w:rsid w:val="00BC3775"/>
    <w:rsid w:val="00C05A4E"/>
    <w:rsid w:val="00C14B03"/>
    <w:rsid w:val="00C539C6"/>
    <w:rsid w:val="00CE1BC5"/>
    <w:rsid w:val="00D80C5D"/>
    <w:rsid w:val="00DF1124"/>
    <w:rsid w:val="00E2142B"/>
    <w:rsid w:val="00E8612A"/>
    <w:rsid w:val="00E87F9A"/>
    <w:rsid w:val="00ED0E7C"/>
    <w:rsid w:val="00EE618F"/>
    <w:rsid w:val="00EF085D"/>
    <w:rsid w:val="00F019F8"/>
    <w:rsid w:val="00F235F1"/>
    <w:rsid w:val="00F841C3"/>
    <w:rsid w:val="00F91E36"/>
    <w:rsid w:val="00FC36DB"/>
    <w:rsid w:val="00FE4023"/>
    <w:rsid w:val="00FE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2886ECF"/>
  <w15:docId w15:val="{958041FB-EFB4-4EAB-AE86-67D5D7EE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6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0169A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60169A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rsid w:val="0060169A"/>
    <w:pPr>
      <w:ind w:firstLine="0"/>
    </w:pPr>
    <w:rPr>
      <w:szCs w:val="20"/>
    </w:rPr>
  </w:style>
  <w:style w:type="paragraph" w:styleId="Quote">
    <w:name w:val="Quote"/>
    <w:basedOn w:val="Normal"/>
    <w:next w:val="BodyTextContinued"/>
    <w:link w:val="QuoteChar"/>
    <w:qFormat/>
    <w:rsid w:val="0060169A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sid w:val="0060169A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6016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016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016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0169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0169A"/>
  </w:style>
  <w:style w:type="paragraph" w:styleId="BalloonText">
    <w:name w:val="Balloon Text"/>
    <w:basedOn w:val="Normal"/>
    <w:link w:val="BalloonTextChar"/>
    <w:uiPriority w:val="99"/>
    <w:semiHidden/>
    <w:unhideWhenUsed/>
    <w:rsid w:val="00561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5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0D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D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DB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D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DB5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97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B936A-A397-4808-A3FB-2BB04A95F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Shondella Reed</dc:creator>
  <cp:lastModifiedBy>Kelly Anders</cp:lastModifiedBy>
  <cp:revision>7</cp:revision>
  <cp:lastPrinted>2018-01-10T21:11:00Z</cp:lastPrinted>
  <dcterms:created xsi:type="dcterms:W3CDTF">2018-01-10T23:34:00Z</dcterms:created>
  <dcterms:modified xsi:type="dcterms:W3CDTF">2018-01-11T00:05:00Z</dcterms:modified>
</cp:coreProperties>
</file>