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7554" w14:textId="77777777" w:rsidR="002B059C" w:rsidRPr="00895F76" w:rsidRDefault="002B059C" w:rsidP="00185369">
      <w:pPr>
        <w:jc w:val="center"/>
        <w:rPr>
          <w:rFonts w:cstheme="minorHAnsi"/>
          <w:highlight w:val="yellow"/>
        </w:rPr>
      </w:pPr>
      <w:bookmarkStart w:id="0" w:name="_Hlk116609175"/>
      <w:r w:rsidRPr="00895F76">
        <w:rPr>
          <w:rFonts w:cstheme="minorHAnsi"/>
          <w:highlight w:val="yellow"/>
        </w:rPr>
        <w:t>SAMPLE</w:t>
      </w:r>
    </w:p>
    <w:p w14:paraId="62600030" w14:textId="68236370" w:rsidR="002B059C" w:rsidRPr="00895F76" w:rsidRDefault="002B059C" w:rsidP="00185369">
      <w:pPr>
        <w:jc w:val="center"/>
        <w:rPr>
          <w:rFonts w:cstheme="minorHAnsi"/>
          <w:highlight w:val="yellow"/>
        </w:rPr>
      </w:pPr>
      <w:r w:rsidRPr="00895F76">
        <w:rPr>
          <w:rFonts w:cstheme="minorHAnsi"/>
          <w:highlight w:val="yellow"/>
        </w:rPr>
        <w:t xml:space="preserve">NOTICE LETTER FOR </w:t>
      </w:r>
      <w:r w:rsidR="00A45240" w:rsidRPr="00895F76">
        <w:rPr>
          <w:rFonts w:cstheme="minorHAnsi"/>
          <w:highlight w:val="yellow"/>
        </w:rPr>
        <w:t>PRE-</w:t>
      </w:r>
      <w:r w:rsidR="00185369" w:rsidRPr="00895F76">
        <w:rPr>
          <w:rFonts w:cstheme="minorHAnsi"/>
          <w:highlight w:val="yellow"/>
        </w:rPr>
        <w:t>SIX</w:t>
      </w:r>
      <w:r w:rsidR="00A45240" w:rsidRPr="00895F76">
        <w:rPr>
          <w:rFonts w:cstheme="minorHAnsi"/>
          <w:highlight w:val="yellow"/>
        </w:rPr>
        <w:t xml:space="preserve"> ACADEMIC </w:t>
      </w:r>
      <w:r w:rsidRPr="00895F76">
        <w:rPr>
          <w:rFonts w:cstheme="minorHAnsi"/>
          <w:highlight w:val="yellow"/>
        </w:rPr>
        <w:t>REVIEW</w:t>
      </w:r>
    </w:p>
    <w:bookmarkEnd w:id="0"/>
    <w:p w14:paraId="17F42834" w14:textId="77777777" w:rsidR="002B059C" w:rsidRPr="00895F76" w:rsidRDefault="002B059C" w:rsidP="00185369">
      <w:pPr>
        <w:pStyle w:val="Body"/>
        <w:jc w:val="center"/>
        <w:rPr>
          <w:rFonts w:asciiTheme="minorHAnsi" w:hAnsiTheme="minorHAnsi" w:cstheme="minorHAnsi"/>
          <w:sz w:val="22"/>
          <w:szCs w:val="22"/>
        </w:rPr>
      </w:pPr>
      <w:r w:rsidRPr="00895F76">
        <w:rPr>
          <w:rFonts w:asciiTheme="minorHAnsi" w:hAnsiTheme="minorHAnsi" w:cstheme="minorHAnsi"/>
          <w:b/>
          <w:bCs/>
          <w:color w:val="FF0000"/>
          <w:sz w:val="22"/>
          <w:szCs w:val="22"/>
        </w:rPr>
        <w:t>Note: Template must be tailored to reflect departmental decisions re: mandatory/optional materials and who will be providing the materials (department or Unit 18 faculty member)</w:t>
      </w:r>
    </w:p>
    <w:p w14:paraId="0CB7028C" w14:textId="77777777" w:rsidR="002B059C" w:rsidRPr="00895F76" w:rsidRDefault="002B059C" w:rsidP="00185369">
      <w:pPr>
        <w:rPr>
          <w:rFonts w:cstheme="minorHAnsi"/>
          <w:b/>
        </w:rPr>
      </w:pPr>
    </w:p>
    <w:p w14:paraId="63E97C6A" w14:textId="77777777" w:rsidR="002B059C" w:rsidRPr="00895F76" w:rsidRDefault="002B059C" w:rsidP="00185369">
      <w:pPr>
        <w:rPr>
          <w:rFonts w:cstheme="minorHAnsi"/>
          <w:b/>
        </w:rPr>
      </w:pPr>
      <w:bookmarkStart w:id="1" w:name="_Hlk116609199"/>
      <w:r w:rsidRPr="00895F76">
        <w:rPr>
          <w:rFonts w:cstheme="minorHAnsi"/>
          <w:b/>
        </w:rPr>
        <w:t>&lt;&lt;Date&gt;&gt;</w:t>
      </w:r>
    </w:p>
    <w:p w14:paraId="0F56DA42" w14:textId="77777777" w:rsidR="002B059C" w:rsidRPr="00895F76" w:rsidRDefault="002B059C" w:rsidP="00185369">
      <w:pPr>
        <w:rPr>
          <w:rFonts w:cstheme="minorHAnsi"/>
          <w:bCs/>
        </w:rPr>
      </w:pPr>
    </w:p>
    <w:p w14:paraId="11FFD119" w14:textId="2E45A07A" w:rsidR="002B059C" w:rsidRPr="00895F76" w:rsidRDefault="002B059C" w:rsidP="00185369">
      <w:pPr>
        <w:rPr>
          <w:rFonts w:cstheme="minorHAnsi"/>
          <w:bCs/>
        </w:rPr>
      </w:pPr>
      <w:r w:rsidRPr="00895F76">
        <w:rPr>
          <w:rFonts w:cstheme="minorHAnsi"/>
          <w:bCs/>
        </w:rPr>
        <w:t xml:space="preserve">Dear </w:t>
      </w:r>
      <w:r w:rsidRPr="00895F76">
        <w:rPr>
          <w:rFonts w:cstheme="minorHAnsi"/>
          <w:b/>
        </w:rPr>
        <w:t>&lt;&lt;</w:t>
      </w:r>
      <w:r w:rsidR="00660A6A" w:rsidRPr="00895F76">
        <w:rPr>
          <w:rFonts w:cstheme="minorHAnsi"/>
          <w:b/>
        </w:rPr>
        <w:t xml:space="preserve">Pre-Six </w:t>
      </w:r>
      <w:r w:rsidRPr="00895F76">
        <w:rPr>
          <w:rFonts w:cstheme="minorHAnsi"/>
          <w:b/>
        </w:rPr>
        <w:t>Unit 18 faculty&gt;&gt;</w:t>
      </w:r>
      <w:r w:rsidRPr="00895F76">
        <w:rPr>
          <w:rFonts w:cstheme="minorHAnsi"/>
          <w:bCs/>
        </w:rPr>
        <w:t>:</w:t>
      </w:r>
    </w:p>
    <w:bookmarkEnd w:id="1"/>
    <w:p w14:paraId="4641920B" w14:textId="68D63671" w:rsidR="00A45240" w:rsidRPr="00895F76" w:rsidRDefault="00730E0E" w:rsidP="00185369">
      <w:pPr>
        <w:pStyle w:val="Body"/>
        <w:rPr>
          <w:rFonts w:asciiTheme="minorHAnsi" w:hAnsiTheme="minorHAnsi" w:cstheme="minorHAnsi"/>
          <w:sz w:val="22"/>
          <w:szCs w:val="22"/>
        </w:rPr>
      </w:pPr>
      <w:r w:rsidRPr="00895F76">
        <w:rPr>
          <w:rFonts w:asciiTheme="minorHAnsi" w:hAnsiTheme="minorHAnsi" w:cstheme="minorHAnsi"/>
          <w:sz w:val="22"/>
          <w:szCs w:val="22"/>
        </w:rPr>
        <w:t xml:space="preserve">Thank you for </w:t>
      </w:r>
      <w:r w:rsidR="00B62D90" w:rsidRPr="00895F76">
        <w:rPr>
          <w:rFonts w:asciiTheme="minorHAnsi" w:hAnsiTheme="minorHAnsi" w:cstheme="minorHAnsi"/>
          <w:sz w:val="22"/>
          <w:szCs w:val="22"/>
        </w:rPr>
        <w:t xml:space="preserve">submitting your </w:t>
      </w:r>
      <w:r w:rsidR="00065A21" w:rsidRPr="00895F76">
        <w:rPr>
          <w:rFonts w:asciiTheme="minorHAnsi" w:hAnsiTheme="minorHAnsi" w:cstheme="minorHAnsi"/>
          <w:sz w:val="22"/>
          <w:szCs w:val="22"/>
        </w:rPr>
        <w:t xml:space="preserve">timely </w:t>
      </w:r>
      <w:r w:rsidR="0065458C" w:rsidRPr="00895F76">
        <w:rPr>
          <w:rFonts w:asciiTheme="minorHAnsi" w:hAnsiTheme="minorHAnsi" w:cstheme="minorHAnsi"/>
          <w:sz w:val="22"/>
          <w:szCs w:val="22"/>
        </w:rPr>
        <w:t>statement of interest</w:t>
      </w:r>
      <w:r w:rsidR="00B62D90" w:rsidRPr="00895F76">
        <w:rPr>
          <w:rFonts w:asciiTheme="minorHAnsi" w:hAnsiTheme="minorHAnsi" w:cstheme="minorHAnsi"/>
          <w:sz w:val="22"/>
          <w:szCs w:val="22"/>
        </w:rPr>
        <w:t xml:space="preserve"> </w:t>
      </w:r>
      <w:r w:rsidR="0065458C" w:rsidRPr="00895F76">
        <w:rPr>
          <w:rFonts w:asciiTheme="minorHAnsi" w:hAnsiTheme="minorHAnsi" w:cstheme="minorHAnsi"/>
          <w:sz w:val="22"/>
          <w:szCs w:val="22"/>
        </w:rPr>
        <w:t xml:space="preserve">in </w:t>
      </w:r>
      <w:r w:rsidR="00131339" w:rsidRPr="00895F76">
        <w:rPr>
          <w:rFonts w:asciiTheme="minorHAnsi" w:hAnsiTheme="minorHAnsi" w:cstheme="minorHAnsi"/>
          <w:sz w:val="22"/>
          <w:szCs w:val="22"/>
        </w:rPr>
        <w:t xml:space="preserve">reappointment </w:t>
      </w:r>
      <w:r w:rsidR="00B62D90" w:rsidRPr="00895F76">
        <w:rPr>
          <w:rFonts w:asciiTheme="minorHAnsi" w:hAnsiTheme="minorHAnsi" w:cstheme="minorHAnsi"/>
          <w:sz w:val="22"/>
          <w:szCs w:val="22"/>
        </w:rPr>
        <w:t xml:space="preserve">consideration </w:t>
      </w:r>
      <w:r w:rsidR="00131339" w:rsidRPr="00895F76">
        <w:rPr>
          <w:rFonts w:asciiTheme="minorHAnsi" w:hAnsiTheme="minorHAnsi" w:cstheme="minorHAnsi"/>
          <w:sz w:val="22"/>
          <w:szCs w:val="22"/>
        </w:rPr>
        <w:t xml:space="preserve">as </w:t>
      </w:r>
      <w:r w:rsidR="00A45240" w:rsidRPr="00895F76">
        <w:rPr>
          <w:rFonts w:asciiTheme="minorHAnsi" w:hAnsiTheme="minorHAnsi" w:cstheme="minorHAnsi"/>
          <w:sz w:val="22"/>
          <w:szCs w:val="22"/>
        </w:rPr>
        <w:t xml:space="preserve">a lecturer </w:t>
      </w:r>
      <w:r w:rsidR="00A45240" w:rsidRPr="00895F76">
        <w:rPr>
          <w:rFonts w:asciiTheme="minorHAnsi" w:hAnsiTheme="minorHAnsi" w:cstheme="minorHAnsi"/>
          <w:b/>
          <w:bCs/>
          <w:sz w:val="22"/>
          <w:szCs w:val="22"/>
        </w:rPr>
        <w:t>&lt;&lt;or other Unit 18 faculty title&gt;&gt;</w:t>
      </w:r>
      <w:r w:rsidR="00A45240" w:rsidRPr="00895F76">
        <w:rPr>
          <w:rFonts w:asciiTheme="minorHAnsi" w:hAnsiTheme="minorHAnsi" w:cstheme="minorHAnsi"/>
          <w:sz w:val="22"/>
          <w:szCs w:val="22"/>
        </w:rPr>
        <w:t xml:space="preserve"> </w:t>
      </w:r>
      <w:r w:rsidR="00131339" w:rsidRPr="00895F76">
        <w:rPr>
          <w:rFonts w:asciiTheme="minorHAnsi" w:hAnsiTheme="minorHAnsi" w:cstheme="minorHAnsi"/>
          <w:sz w:val="22"/>
          <w:szCs w:val="22"/>
        </w:rPr>
        <w:t xml:space="preserve">in the </w:t>
      </w:r>
      <w:r w:rsidR="00B62D90" w:rsidRPr="00895F76">
        <w:rPr>
          <w:rFonts w:asciiTheme="minorHAnsi" w:hAnsiTheme="minorHAnsi" w:cstheme="minorHAnsi"/>
          <w:b/>
          <w:sz w:val="22"/>
          <w:szCs w:val="22"/>
        </w:rPr>
        <w:t>&lt;&lt;</w:t>
      </w:r>
      <w:r w:rsidR="00131339" w:rsidRPr="00895F76">
        <w:rPr>
          <w:rFonts w:asciiTheme="minorHAnsi" w:hAnsiTheme="minorHAnsi" w:cstheme="minorHAnsi"/>
          <w:b/>
          <w:sz w:val="22"/>
          <w:szCs w:val="22"/>
        </w:rPr>
        <w:t xml:space="preserve">department, </w:t>
      </w:r>
      <w:proofErr w:type="gramStart"/>
      <w:r w:rsidR="00131339" w:rsidRPr="00895F76">
        <w:rPr>
          <w:rFonts w:asciiTheme="minorHAnsi" w:hAnsiTheme="minorHAnsi" w:cstheme="minorHAnsi"/>
          <w:b/>
          <w:sz w:val="22"/>
          <w:szCs w:val="22"/>
        </w:rPr>
        <w:t>program</w:t>
      </w:r>
      <w:proofErr w:type="gramEnd"/>
      <w:r w:rsidR="00131339" w:rsidRPr="00895F76">
        <w:rPr>
          <w:rFonts w:asciiTheme="minorHAnsi" w:hAnsiTheme="minorHAnsi" w:cstheme="minorHAnsi"/>
          <w:b/>
          <w:sz w:val="22"/>
          <w:szCs w:val="22"/>
        </w:rPr>
        <w:t xml:space="preserve"> or unit</w:t>
      </w:r>
      <w:r w:rsidR="00B62D90" w:rsidRPr="00895F76">
        <w:rPr>
          <w:rFonts w:asciiTheme="minorHAnsi" w:hAnsiTheme="minorHAnsi" w:cstheme="minorHAnsi"/>
          <w:b/>
          <w:sz w:val="22"/>
          <w:szCs w:val="22"/>
        </w:rPr>
        <w:t>&gt;&gt;</w:t>
      </w:r>
      <w:r w:rsidR="00131339" w:rsidRPr="00895F76">
        <w:rPr>
          <w:rFonts w:asciiTheme="minorHAnsi" w:hAnsiTheme="minorHAnsi" w:cstheme="minorHAnsi"/>
          <w:sz w:val="22"/>
          <w:szCs w:val="22"/>
        </w:rPr>
        <w:t xml:space="preserve">. </w:t>
      </w:r>
      <w:r w:rsidR="00B4046F" w:rsidRPr="00895F76">
        <w:rPr>
          <w:rFonts w:asciiTheme="minorHAnsi" w:hAnsiTheme="minorHAnsi" w:cstheme="minorHAnsi"/>
          <w:sz w:val="22"/>
          <w:szCs w:val="22"/>
        </w:rPr>
        <w:t xml:space="preserve">Prior to consideration for </w:t>
      </w:r>
      <w:proofErr w:type="gramStart"/>
      <w:r w:rsidR="00B4046F" w:rsidRPr="00895F76">
        <w:rPr>
          <w:rFonts w:asciiTheme="minorHAnsi" w:hAnsiTheme="minorHAnsi" w:cstheme="minorHAnsi"/>
          <w:sz w:val="22"/>
          <w:szCs w:val="22"/>
        </w:rPr>
        <w:t>reappointment</w:t>
      </w:r>
      <w:proofErr w:type="gramEnd"/>
      <w:r w:rsidR="00B4046F" w:rsidRPr="00895F76">
        <w:rPr>
          <w:rFonts w:asciiTheme="minorHAnsi" w:hAnsiTheme="minorHAnsi" w:cstheme="minorHAnsi"/>
          <w:sz w:val="22"/>
          <w:szCs w:val="22"/>
        </w:rPr>
        <w:t xml:space="preserve"> </w:t>
      </w:r>
      <w:r w:rsidR="00BC32CE" w:rsidRPr="00895F76">
        <w:rPr>
          <w:rFonts w:asciiTheme="minorHAnsi" w:hAnsiTheme="minorHAnsi" w:cstheme="minorHAnsi"/>
          <w:sz w:val="22"/>
          <w:szCs w:val="22"/>
        </w:rPr>
        <w:t>we will conduct</w:t>
      </w:r>
      <w:r w:rsidR="00131339" w:rsidRPr="00895F76">
        <w:rPr>
          <w:rFonts w:asciiTheme="minorHAnsi" w:hAnsiTheme="minorHAnsi" w:cstheme="minorHAnsi"/>
          <w:sz w:val="22"/>
          <w:szCs w:val="22"/>
        </w:rPr>
        <w:t xml:space="preserve"> a Pre-Six Academic Review</w:t>
      </w:r>
      <w:r w:rsidR="00E710C9" w:rsidRPr="00895F76">
        <w:rPr>
          <w:rFonts w:asciiTheme="minorHAnsi" w:hAnsiTheme="minorHAnsi" w:cstheme="minorHAnsi"/>
          <w:sz w:val="22"/>
          <w:szCs w:val="22"/>
        </w:rPr>
        <w:t xml:space="preserve"> to evaluate whether you have demonstrated teaching effectiveness </w:t>
      </w:r>
      <w:r w:rsidR="00A45240" w:rsidRPr="00895F76">
        <w:rPr>
          <w:rFonts w:asciiTheme="minorHAnsi" w:hAnsiTheme="minorHAnsi" w:cstheme="minorHAnsi"/>
          <w:sz w:val="22"/>
          <w:szCs w:val="22"/>
        </w:rPr>
        <w:t>during your current</w:t>
      </w:r>
      <w:r w:rsidR="003D6FCA" w:rsidRPr="00895F76">
        <w:rPr>
          <w:rFonts w:asciiTheme="minorHAnsi" w:hAnsiTheme="minorHAnsi" w:cstheme="minorHAnsi"/>
          <w:sz w:val="22"/>
          <w:szCs w:val="22"/>
        </w:rPr>
        <w:t xml:space="preserve"> or most recent</w:t>
      </w:r>
      <w:r w:rsidR="00A45240" w:rsidRPr="00895F76">
        <w:rPr>
          <w:rFonts w:asciiTheme="minorHAnsi" w:hAnsiTheme="minorHAnsi" w:cstheme="minorHAnsi"/>
          <w:sz w:val="22"/>
          <w:szCs w:val="22"/>
        </w:rPr>
        <w:t xml:space="preserve"> appointment in </w:t>
      </w:r>
      <w:r w:rsidR="00A45240" w:rsidRPr="00895F76">
        <w:rPr>
          <w:rFonts w:asciiTheme="minorHAnsi" w:hAnsiTheme="minorHAnsi" w:cstheme="minorHAnsi"/>
          <w:b/>
          <w:bCs/>
          <w:sz w:val="22"/>
          <w:szCs w:val="22"/>
        </w:rPr>
        <w:t>&lt;&lt;</w:t>
      </w:r>
      <w:r w:rsidR="003D6FCA" w:rsidRPr="00895F76">
        <w:rPr>
          <w:rFonts w:asciiTheme="minorHAnsi" w:hAnsiTheme="minorHAnsi" w:cstheme="minorHAnsi"/>
          <w:b/>
          <w:bCs/>
          <w:sz w:val="22"/>
          <w:szCs w:val="22"/>
        </w:rPr>
        <w:t xml:space="preserve">reviewing </w:t>
      </w:r>
      <w:r w:rsidR="00A45240" w:rsidRPr="00895F76">
        <w:rPr>
          <w:rFonts w:asciiTheme="minorHAnsi" w:hAnsiTheme="minorHAnsi" w:cstheme="minorHAnsi"/>
          <w:b/>
          <w:bCs/>
          <w:sz w:val="22"/>
          <w:szCs w:val="22"/>
        </w:rPr>
        <w:t>dept, program, unit&gt;&gt;</w:t>
      </w:r>
      <w:r w:rsidR="00A45240" w:rsidRPr="00895F76">
        <w:rPr>
          <w:rFonts w:asciiTheme="minorHAnsi" w:hAnsiTheme="minorHAnsi" w:cstheme="minorHAnsi"/>
          <w:sz w:val="22"/>
          <w:szCs w:val="22"/>
        </w:rPr>
        <w:t>.</w:t>
      </w:r>
      <w:r w:rsidR="00131339" w:rsidRPr="00895F76">
        <w:rPr>
          <w:rFonts w:asciiTheme="minorHAnsi" w:hAnsiTheme="minorHAnsi" w:cstheme="minorHAnsi"/>
          <w:sz w:val="22"/>
          <w:szCs w:val="22"/>
        </w:rPr>
        <w:t xml:space="preserve"> </w:t>
      </w:r>
      <w:r w:rsidR="00A45240" w:rsidRPr="00895F76">
        <w:rPr>
          <w:rFonts w:asciiTheme="minorHAnsi" w:hAnsiTheme="minorHAnsi" w:cstheme="minorHAnsi"/>
          <w:sz w:val="22"/>
          <w:szCs w:val="22"/>
        </w:rPr>
        <w:t xml:space="preserve">This review will be conducted in accordance with </w:t>
      </w:r>
      <w:bookmarkStart w:id="2" w:name="_Hlk117608827"/>
      <w:r w:rsidR="00A45240" w:rsidRPr="00895F76">
        <w:rPr>
          <w:rFonts w:asciiTheme="minorHAnsi" w:hAnsiTheme="minorHAnsi" w:cstheme="minorHAnsi"/>
          <w:sz w:val="22"/>
          <w:szCs w:val="22"/>
        </w:rPr>
        <w:t>the</w:t>
      </w:r>
      <w:r w:rsidR="00EE295E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EE295E" w:rsidRPr="00EE295E">
          <w:rPr>
            <w:rStyle w:val="Hyperlink0"/>
          </w:rPr>
          <w:t>Pre-Six Academic Review Procedures</w:t>
        </w:r>
      </w:hyperlink>
      <w:r w:rsidR="00EE295E">
        <w:rPr>
          <w:rFonts w:asciiTheme="minorHAnsi" w:hAnsiTheme="minorHAnsi" w:cstheme="minorHAnsi"/>
          <w:sz w:val="22"/>
          <w:szCs w:val="22"/>
        </w:rPr>
        <w:t xml:space="preserve"> </w:t>
      </w:r>
      <w:r w:rsidR="00A45240" w:rsidRPr="00895F76">
        <w:rPr>
          <w:rFonts w:asciiTheme="minorHAnsi" w:hAnsiTheme="minorHAnsi" w:cstheme="minorHAnsi"/>
          <w:sz w:val="22"/>
          <w:szCs w:val="22"/>
        </w:rPr>
        <w:t>and</w:t>
      </w:r>
      <w:bookmarkEnd w:id="2"/>
      <w:r w:rsidR="00A45240" w:rsidRPr="00895F76">
        <w:rPr>
          <w:rFonts w:asciiTheme="minorHAnsi" w:hAnsiTheme="minorHAnsi" w:cstheme="minorHAnsi"/>
          <w:sz w:val="22"/>
          <w:szCs w:val="22"/>
        </w:rPr>
        <w:t xml:space="preserve"> with </w:t>
      </w:r>
      <w:bookmarkStart w:id="3" w:name="_Hlk159838976"/>
      <w:r w:rsidR="00603811" w:rsidRPr="00895F76">
        <w:rPr>
          <w:rFonts w:asciiTheme="minorHAnsi" w:hAnsiTheme="minorHAnsi" w:cstheme="minorHAnsi"/>
          <w:sz w:val="22"/>
          <w:szCs w:val="22"/>
        </w:rPr>
        <w:fldChar w:fldCharType="begin"/>
      </w:r>
      <w:r w:rsidR="00603811" w:rsidRPr="00895F76">
        <w:rPr>
          <w:rFonts w:asciiTheme="minorHAnsi" w:hAnsiTheme="minorHAnsi" w:cstheme="minorHAnsi"/>
          <w:sz w:val="22"/>
          <w:szCs w:val="22"/>
        </w:rPr>
        <w:instrText>HYPERLINK "https://ucnet.universityofcalifornia.edu/labor/bargaining-units/ix/docs/ix_07a_nsf-appointments_2021-2026.pdf"</w:instrText>
      </w:r>
      <w:r w:rsidR="00603811" w:rsidRPr="00895F76">
        <w:rPr>
          <w:rFonts w:asciiTheme="minorHAnsi" w:hAnsiTheme="minorHAnsi" w:cstheme="minorHAnsi"/>
          <w:sz w:val="22"/>
          <w:szCs w:val="22"/>
        </w:rPr>
      </w:r>
      <w:r w:rsidR="00603811" w:rsidRPr="00895F76">
        <w:rPr>
          <w:rFonts w:asciiTheme="minorHAnsi" w:hAnsiTheme="minorHAnsi" w:cstheme="minorHAnsi"/>
          <w:sz w:val="22"/>
          <w:szCs w:val="22"/>
        </w:rPr>
        <w:fldChar w:fldCharType="separate"/>
      </w:r>
      <w:r w:rsidR="00A45240" w:rsidRPr="00895F76">
        <w:rPr>
          <w:rStyle w:val="Hyperlink"/>
          <w:rFonts w:asciiTheme="minorHAnsi" w:hAnsiTheme="minorHAnsi" w:cstheme="minorHAnsi"/>
          <w:sz w:val="22"/>
          <w:szCs w:val="22"/>
          <w:u w:val="none"/>
        </w:rPr>
        <w:t>Article 7A</w:t>
      </w:r>
      <w:r w:rsidR="00603811" w:rsidRPr="00895F76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(Pre-Six Appointment and Reappointment)</w:t>
      </w:r>
      <w:r w:rsidR="00603811" w:rsidRPr="00895F76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="00A45240" w:rsidRPr="00895F76">
        <w:rPr>
          <w:rFonts w:asciiTheme="minorHAnsi" w:hAnsiTheme="minorHAnsi" w:cstheme="minorHAnsi"/>
          <w:sz w:val="22"/>
          <w:szCs w:val="22"/>
        </w:rPr>
        <w:t xml:space="preserve"> of the Unit 18 collective bargaining agreement (“Agreement”).</w:t>
      </w:r>
    </w:p>
    <w:p w14:paraId="159C5369" w14:textId="77777777" w:rsidR="00A45240" w:rsidRPr="00895F76" w:rsidRDefault="00A45240" w:rsidP="00185369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7C395C3B" w14:textId="29389B31" w:rsidR="00740621" w:rsidRPr="00895F76" w:rsidRDefault="00B4046F" w:rsidP="00185369">
      <w:pPr>
        <w:pStyle w:val="Body"/>
        <w:rPr>
          <w:rFonts w:asciiTheme="minorHAnsi" w:hAnsiTheme="minorHAnsi" w:cstheme="minorHAnsi"/>
          <w:sz w:val="22"/>
          <w:szCs w:val="22"/>
        </w:rPr>
      </w:pPr>
      <w:r w:rsidRPr="00895F76">
        <w:rPr>
          <w:rFonts w:asciiTheme="minorHAnsi" w:hAnsiTheme="minorHAnsi" w:cstheme="minorHAnsi"/>
          <w:sz w:val="22"/>
          <w:szCs w:val="22"/>
        </w:rPr>
        <w:t xml:space="preserve">Pre-Six Academic Review will be made on the standard of teaching effectiveness, academic responsibility </w:t>
      </w:r>
      <w:hyperlink r:id="rId9" w:history="1">
        <w:r w:rsidR="00740621" w:rsidRPr="000A2017">
          <w:rPr>
            <w:rStyle w:val="Hyperlink0"/>
          </w:rPr>
          <w:t>Article 3 (Academic Responsibility/Duty)</w:t>
        </w:r>
      </w:hyperlink>
      <w:r w:rsidR="00740621" w:rsidRPr="00895F76">
        <w:rPr>
          <w:rFonts w:asciiTheme="minorHAnsi" w:hAnsiTheme="minorHAnsi" w:cstheme="minorHAnsi"/>
          <w:sz w:val="22"/>
          <w:szCs w:val="22"/>
        </w:rPr>
        <w:t xml:space="preserve"> of the Agreement</w:t>
      </w:r>
      <w:r w:rsidRPr="00895F76">
        <w:rPr>
          <w:rFonts w:asciiTheme="minorHAnsi" w:hAnsiTheme="minorHAnsi" w:cstheme="minorHAnsi"/>
          <w:sz w:val="22"/>
          <w:szCs w:val="22"/>
        </w:rPr>
        <w:t xml:space="preserve">, and other assigned duties. </w:t>
      </w:r>
    </w:p>
    <w:p w14:paraId="7BA67B8B" w14:textId="77777777" w:rsidR="00A45240" w:rsidRPr="00895F76" w:rsidRDefault="00A45240" w:rsidP="00185369">
      <w:pPr>
        <w:pStyle w:val="Body"/>
        <w:rPr>
          <w:rFonts w:asciiTheme="minorHAnsi" w:eastAsia="Calibri" w:hAnsiTheme="minorHAnsi" w:cstheme="minorHAnsi"/>
          <w:sz w:val="22"/>
          <w:szCs w:val="22"/>
        </w:rPr>
      </w:pPr>
    </w:p>
    <w:p w14:paraId="462129FE" w14:textId="2DEB03C2" w:rsidR="00065A21" w:rsidRPr="00895F76" w:rsidRDefault="00740621" w:rsidP="00185369">
      <w:pPr>
        <w:pStyle w:val="Body"/>
        <w:rPr>
          <w:rFonts w:asciiTheme="minorHAnsi" w:hAnsiTheme="minorHAnsi" w:cstheme="minorHAnsi"/>
          <w:sz w:val="22"/>
          <w:szCs w:val="22"/>
        </w:rPr>
      </w:pPr>
      <w:r w:rsidRPr="00895F76">
        <w:rPr>
          <w:rFonts w:asciiTheme="minorHAnsi" w:hAnsiTheme="minorHAnsi" w:cstheme="minorHAnsi"/>
          <w:sz w:val="22"/>
          <w:szCs w:val="22"/>
        </w:rPr>
        <w:t xml:space="preserve">Your evaluation will be based on an academic review file that includes but is not limited to the documents listed below. Please submit the review file </w:t>
      </w:r>
      <w:r w:rsidR="00065A21" w:rsidRPr="00895F76">
        <w:rPr>
          <w:rFonts w:asciiTheme="minorHAnsi" w:hAnsiTheme="minorHAnsi" w:cstheme="minorHAnsi"/>
          <w:sz w:val="22"/>
          <w:szCs w:val="22"/>
        </w:rPr>
        <w:t xml:space="preserve">material </w:t>
      </w:r>
      <w:r w:rsidRPr="00895F76">
        <w:rPr>
          <w:rFonts w:asciiTheme="minorHAnsi" w:hAnsiTheme="minorHAnsi" w:cstheme="minorHAnsi"/>
          <w:sz w:val="22"/>
          <w:szCs w:val="22"/>
        </w:rPr>
        <w:t xml:space="preserve">to </w:t>
      </w:r>
      <w:r w:rsidRPr="00895F76">
        <w:rPr>
          <w:rFonts w:asciiTheme="minorHAnsi" w:hAnsiTheme="minorHAnsi" w:cstheme="minorHAnsi"/>
          <w:b/>
          <w:bCs/>
          <w:sz w:val="22"/>
          <w:szCs w:val="22"/>
        </w:rPr>
        <w:t>&lt;&lt;contact name&gt;&gt;</w:t>
      </w:r>
      <w:r w:rsidRPr="00895F76">
        <w:rPr>
          <w:rFonts w:asciiTheme="minorHAnsi" w:hAnsiTheme="minorHAnsi" w:cstheme="minorHAnsi"/>
          <w:sz w:val="22"/>
          <w:szCs w:val="22"/>
        </w:rPr>
        <w:t xml:space="preserve"> at </w:t>
      </w:r>
      <w:r w:rsidRPr="00895F76">
        <w:rPr>
          <w:rFonts w:asciiTheme="minorHAnsi" w:hAnsiTheme="minorHAnsi" w:cstheme="minorHAnsi"/>
          <w:b/>
          <w:bCs/>
          <w:sz w:val="22"/>
          <w:szCs w:val="22"/>
        </w:rPr>
        <w:t>&lt;&lt;contact email&gt;&gt;</w:t>
      </w:r>
      <w:r w:rsidRPr="00895F76">
        <w:rPr>
          <w:rFonts w:asciiTheme="minorHAnsi" w:hAnsiTheme="minorHAnsi" w:cstheme="minorHAnsi"/>
          <w:sz w:val="22"/>
          <w:szCs w:val="22"/>
        </w:rPr>
        <w:t xml:space="preserve">, by </w:t>
      </w:r>
      <w:r w:rsidRPr="00895F76">
        <w:rPr>
          <w:rFonts w:asciiTheme="minorHAnsi" w:hAnsiTheme="minorHAnsi" w:cstheme="minorHAnsi"/>
          <w:b/>
          <w:bCs/>
          <w:sz w:val="22"/>
          <w:szCs w:val="22"/>
        </w:rPr>
        <w:t>&lt;&lt;date</w:t>
      </w:r>
      <w:r w:rsidR="00603811" w:rsidRPr="00895F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95F76">
        <w:rPr>
          <w:rFonts w:asciiTheme="minorHAnsi" w:hAnsiTheme="minorHAnsi" w:cstheme="minorHAnsi"/>
          <w:b/>
          <w:sz w:val="22"/>
          <w:szCs w:val="22"/>
        </w:rPr>
        <w:sym w:font="Wingdings" w:char="F0DF"/>
      </w:r>
      <w:r w:rsidR="00603811" w:rsidRPr="00895F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5F76">
        <w:rPr>
          <w:rFonts w:asciiTheme="minorHAnsi" w:hAnsiTheme="minorHAnsi" w:cstheme="minorHAnsi"/>
          <w:b/>
          <w:sz w:val="22"/>
          <w:szCs w:val="22"/>
        </w:rPr>
        <w:t>insert date at least 30 days prior to the review&gt;&gt;</w:t>
      </w:r>
      <w:r w:rsidRPr="00895F76">
        <w:rPr>
          <w:rFonts w:asciiTheme="minorHAnsi" w:hAnsiTheme="minorHAnsi" w:cstheme="minorHAnsi"/>
          <w:sz w:val="22"/>
          <w:szCs w:val="22"/>
        </w:rPr>
        <w:t xml:space="preserve">, in pdf format unless otherwise indicated. </w:t>
      </w:r>
    </w:p>
    <w:p w14:paraId="2BD431A4" w14:textId="77777777" w:rsidR="00065A21" w:rsidRPr="00895F76" w:rsidRDefault="00065A21" w:rsidP="00185369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65697D51" w14:textId="7FCE02DF" w:rsidR="00065A21" w:rsidRPr="00895F76" w:rsidRDefault="00065A21" w:rsidP="00185369">
      <w:pPr>
        <w:pStyle w:val="Bod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95F76">
        <w:rPr>
          <w:rFonts w:asciiTheme="minorHAnsi" w:hAnsiTheme="minorHAnsi" w:cstheme="minorHAnsi"/>
          <w:iCs/>
          <w:sz w:val="22"/>
          <w:szCs w:val="22"/>
        </w:rPr>
        <w:t xml:space="preserve">All relevant materials in your review file shall be given due consideration and </w:t>
      </w:r>
      <w:r w:rsidRPr="00895F76">
        <w:rPr>
          <w:rFonts w:asciiTheme="minorHAnsi" w:hAnsiTheme="minorHAnsi" w:cstheme="minorHAnsi"/>
          <w:b/>
          <w:bCs/>
          <w:iCs/>
          <w:sz w:val="22"/>
          <w:szCs w:val="22"/>
        </w:rPr>
        <w:t>&lt;&lt;shall/may&gt;&gt;</w:t>
      </w:r>
      <w:r w:rsidRPr="00895F76">
        <w:rPr>
          <w:rFonts w:asciiTheme="minorHAnsi" w:hAnsiTheme="minorHAnsi" w:cstheme="minorHAnsi"/>
          <w:sz w:val="22"/>
          <w:szCs w:val="22"/>
        </w:rPr>
        <w:t xml:space="preserve"> include the following: </w:t>
      </w:r>
      <w:r w:rsidRPr="00895F76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>&lt;&lt;</w:t>
      </w:r>
      <w:r w:rsidR="003C3BE0" w:rsidRPr="00895F76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  <w:u w:val="single"/>
        </w:rPr>
        <w:t xml:space="preserve"> </w:t>
      </w:r>
      <w:bookmarkStart w:id="4" w:name="_Hlk117610070"/>
      <w:r w:rsidR="003C3BE0" w:rsidRPr="00895F76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  <w:u w:val="single"/>
        </w:rPr>
        <w:t>Indicate which materials listed below are required and which are optional</w:t>
      </w:r>
      <w:r w:rsidR="003C3BE0" w:rsidRPr="00895F76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 xml:space="preserve">. </w:t>
      </w:r>
      <w:bookmarkEnd w:id="4"/>
      <w:r w:rsidR="003D6FCA" w:rsidRPr="00895F76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>ALSO, move items that will be provided by the Department to the second list belo</w:t>
      </w:r>
      <w:r w:rsidR="00603811" w:rsidRPr="00895F76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>w</w:t>
      </w:r>
      <w:r w:rsidRPr="00895F76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>.&gt;&gt;</w:t>
      </w:r>
    </w:p>
    <w:p w14:paraId="58D140C8" w14:textId="77777777" w:rsidR="003D6FCA" w:rsidRPr="00895F76" w:rsidRDefault="003D6FCA" w:rsidP="003D6FCA">
      <w:pPr>
        <w:pStyle w:val="NoSpacing"/>
        <w:ind w:left="720"/>
        <w:rPr>
          <w:rFonts w:cstheme="minorHAnsi"/>
        </w:rPr>
      </w:pPr>
    </w:p>
    <w:p w14:paraId="140AFB77" w14:textId="58E809EA" w:rsidR="00740621" w:rsidRPr="00895F76" w:rsidRDefault="00740621" w:rsidP="00185369">
      <w:pPr>
        <w:pStyle w:val="NoSpacing"/>
        <w:numPr>
          <w:ilvl w:val="0"/>
          <w:numId w:val="8"/>
        </w:numPr>
        <w:rPr>
          <w:rFonts w:cstheme="minorHAnsi"/>
        </w:rPr>
      </w:pPr>
      <w:r w:rsidRPr="00895F76">
        <w:rPr>
          <w:rFonts w:cstheme="minorHAnsi"/>
        </w:rPr>
        <w:t xml:space="preserve">A self-statement regarding your performance, teaching objectives, and teaching </w:t>
      </w:r>
      <w:proofErr w:type="gramStart"/>
      <w:r w:rsidRPr="00895F76">
        <w:rPr>
          <w:rFonts w:cstheme="minorHAnsi"/>
        </w:rPr>
        <w:t>activities;</w:t>
      </w:r>
      <w:proofErr w:type="gramEnd"/>
    </w:p>
    <w:p w14:paraId="045DBA2F" w14:textId="421822E0" w:rsidR="00740621" w:rsidRPr="00895F76" w:rsidRDefault="00740621" w:rsidP="00185369">
      <w:pPr>
        <w:pStyle w:val="NoSpacing"/>
        <w:numPr>
          <w:ilvl w:val="0"/>
          <w:numId w:val="8"/>
        </w:numPr>
        <w:rPr>
          <w:rFonts w:cstheme="minorHAnsi"/>
        </w:rPr>
      </w:pPr>
      <w:r w:rsidRPr="00895F76">
        <w:rPr>
          <w:rFonts w:cstheme="minorHAnsi"/>
        </w:rPr>
        <w:t>Syllabi; and</w:t>
      </w:r>
      <w:r w:rsidR="00A45240" w:rsidRPr="00895F76">
        <w:rPr>
          <w:rFonts w:cstheme="minorHAnsi"/>
        </w:rPr>
        <w:t>,</w:t>
      </w:r>
    </w:p>
    <w:p w14:paraId="44291161" w14:textId="0D3943BD" w:rsidR="00740621" w:rsidRPr="00895F76" w:rsidRDefault="00740621" w:rsidP="00185369">
      <w:pPr>
        <w:pStyle w:val="NoSpacing"/>
        <w:numPr>
          <w:ilvl w:val="0"/>
          <w:numId w:val="8"/>
        </w:numPr>
        <w:rPr>
          <w:rFonts w:cstheme="minorHAnsi"/>
        </w:rPr>
      </w:pPr>
      <w:r w:rsidRPr="00895F76">
        <w:rPr>
          <w:rFonts w:cstheme="minorHAnsi"/>
        </w:rPr>
        <w:t xml:space="preserve">Up to six (6) additional materials relevant to effective teaching (e.g., pedagogical methods, student learning outcomes, assignments, lecturer slides, lesson plans, exams, and prompts for student work). </w:t>
      </w:r>
    </w:p>
    <w:p w14:paraId="68E87290" w14:textId="77777777" w:rsidR="003C3BE0" w:rsidRPr="00895F76" w:rsidRDefault="003C3BE0" w:rsidP="00185369">
      <w:pPr>
        <w:pStyle w:val="NoSpacing"/>
        <w:ind w:left="720"/>
        <w:rPr>
          <w:rFonts w:cstheme="minorHAnsi"/>
        </w:rPr>
      </w:pPr>
    </w:p>
    <w:p w14:paraId="768C90D3" w14:textId="77777777" w:rsidR="00740621" w:rsidRPr="00895F76" w:rsidRDefault="00740621" w:rsidP="00185369">
      <w:pPr>
        <w:rPr>
          <w:rFonts w:cstheme="minorHAnsi"/>
        </w:rPr>
      </w:pPr>
      <w:r w:rsidRPr="00895F76">
        <w:rPr>
          <w:rFonts w:cstheme="minorHAnsi"/>
        </w:rPr>
        <w:t xml:space="preserve">In addition, review file material provided by the </w:t>
      </w:r>
      <w:r w:rsidRPr="00895F76">
        <w:rPr>
          <w:rFonts w:cstheme="minorHAnsi"/>
          <w:b/>
        </w:rPr>
        <w:t>&lt;&lt;insert department, program, or unit&gt;&gt;</w:t>
      </w:r>
      <w:r w:rsidRPr="00895F76">
        <w:rPr>
          <w:rFonts w:cstheme="minorHAnsi"/>
        </w:rPr>
        <w:t xml:space="preserve"> will include but will not be limited to the following: </w:t>
      </w:r>
    </w:p>
    <w:p w14:paraId="661FBF27" w14:textId="2B560479" w:rsidR="00065A21" w:rsidRPr="00895F76" w:rsidRDefault="00065A21" w:rsidP="00185369">
      <w:pPr>
        <w:pStyle w:val="NoSpacing"/>
        <w:numPr>
          <w:ilvl w:val="0"/>
          <w:numId w:val="9"/>
        </w:numPr>
        <w:rPr>
          <w:rFonts w:cstheme="minorHAnsi"/>
        </w:rPr>
      </w:pPr>
      <w:r w:rsidRPr="00895F76">
        <w:rPr>
          <w:rFonts w:cstheme="minorHAnsi"/>
        </w:rPr>
        <w:t xml:space="preserve">Student evaluations, provided that the quantitative measure in the student evaluation is not the sole criterion for evaluating </w:t>
      </w:r>
      <w:proofErr w:type="gramStart"/>
      <w:r w:rsidRPr="00895F76">
        <w:rPr>
          <w:rFonts w:cstheme="minorHAnsi"/>
        </w:rPr>
        <w:t>teaching;</w:t>
      </w:r>
      <w:proofErr w:type="gramEnd"/>
      <w:r w:rsidRPr="00895F76">
        <w:rPr>
          <w:rFonts w:cstheme="minorHAnsi"/>
        </w:rPr>
        <w:t xml:space="preserve"> </w:t>
      </w:r>
    </w:p>
    <w:p w14:paraId="623C937B" w14:textId="1DE969BD" w:rsidR="00740621" w:rsidRPr="00895F76" w:rsidRDefault="00740621" w:rsidP="00185369">
      <w:pPr>
        <w:pStyle w:val="NoSpacing"/>
        <w:numPr>
          <w:ilvl w:val="0"/>
          <w:numId w:val="9"/>
        </w:numPr>
        <w:rPr>
          <w:rFonts w:cstheme="minorHAnsi"/>
        </w:rPr>
      </w:pPr>
      <w:r w:rsidRPr="00895F76">
        <w:rPr>
          <w:rFonts w:cstheme="minorHAnsi"/>
        </w:rPr>
        <w:t>Written assessments from classroom observations conducted by faculty colleagues or evaluators, if any</w:t>
      </w:r>
      <w:r w:rsidR="00065A21" w:rsidRPr="00895F76">
        <w:rPr>
          <w:rFonts w:cstheme="minorHAnsi"/>
        </w:rPr>
        <w:t>.</w:t>
      </w:r>
    </w:p>
    <w:p w14:paraId="1181AD65" w14:textId="692481C6" w:rsidR="00065A21" w:rsidRPr="00895F76" w:rsidRDefault="00065A21" w:rsidP="00185369">
      <w:pPr>
        <w:pStyle w:val="Body"/>
        <w:rPr>
          <w:rFonts w:asciiTheme="minorHAnsi" w:hAnsiTheme="minorHAnsi" w:cstheme="minorHAnsi"/>
          <w:sz w:val="22"/>
          <w:szCs w:val="22"/>
        </w:rPr>
      </w:pPr>
      <w:bookmarkStart w:id="5" w:name="_Hlk116609484"/>
    </w:p>
    <w:p w14:paraId="0B3DBA5A" w14:textId="18297868" w:rsidR="00A45240" w:rsidRPr="00895F76" w:rsidRDefault="00660A6A" w:rsidP="00185369">
      <w:pPr>
        <w:pStyle w:val="Body"/>
        <w:widowControl w:val="0"/>
        <w:spacing w:line="249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895F76">
        <w:rPr>
          <w:rFonts w:asciiTheme="minorHAnsi" w:hAnsiTheme="minorHAnsi" w:cstheme="minorHAnsi"/>
          <w:b/>
          <w:bCs/>
          <w:i/>
          <w:iCs/>
          <w:sz w:val="22"/>
          <w:szCs w:val="22"/>
        </w:rPr>
        <w:t>&lt;&lt;Optional – remove this section if not included in review process&gt;&gt;</w:t>
      </w:r>
      <w:r w:rsidRPr="00895F76">
        <w:rPr>
          <w:rFonts w:asciiTheme="minorHAnsi" w:hAnsiTheme="minorHAnsi" w:cstheme="minorHAnsi"/>
          <w:sz w:val="22"/>
          <w:szCs w:val="22"/>
        </w:rPr>
        <w:t xml:space="preserve"> </w:t>
      </w:r>
      <w:r w:rsidR="00A45240" w:rsidRPr="00895F76">
        <w:rPr>
          <w:rFonts w:asciiTheme="minorHAnsi" w:hAnsiTheme="minorHAnsi" w:cstheme="minorHAnsi"/>
          <w:sz w:val="22"/>
          <w:szCs w:val="22"/>
        </w:rPr>
        <w:t xml:space="preserve">As part of the review process, a faculty member will conduct a classroom visit during </w:t>
      </w:r>
      <w:bookmarkStart w:id="6" w:name="_Hlk113548898"/>
      <w:r w:rsidR="00A45240" w:rsidRPr="00895F76">
        <w:rPr>
          <w:rFonts w:asciiTheme="minorHAnsi" w:hAnsiTheme="minorHAnsi" w:cstheme="minorHAnsi"/>
          <w:b/>
          <w:bCs/>
          <w:sz w:val="22"/>
          <w:szCs w:val="22"/>
        </w:rPr>
        <w:t>&lt;&lt;Term AY&gt;&gt;</w:t>
      </w:r>
      <w:bookmarkEnd w:id="6"/>
      <w:r w:rsidR="00A45240" w:rsidRPr="00895F76">
        <w:rPr>
          <w:rFonts w:asciiTheme="minorHAnsi" w:hAnsiTheme="minorHAnsi" w:cstheme="minorHAnsi"/>
          <w:sz w:val="22"/>
          <w:szCs w:val="22"/>
        </w:rPr>
        <w:t xml:space="preserve">. </w:t>
      </w:r>
      <w:r w:rsidR="00A45240" w:rsidRPr="00895F76">
        <w:rPr>
          <w:rFonts w:asciiTheme="minorHAnsi" w:hAnsiTheme="minorHAnsi" w:cstheme="minorHAnsi"/>
          <w:spacing w:val="-1"/>
          <w:sz w:val="22"/>
          <w:szCs w:val="22"/>
        </w:rPr>
        <w:t xml:space="preserve">The faculty member will contact you </w:t>
      </w:r>
      <w:r w:rsidR="00A45240" w:rsidRPr="00895F76">
        <w:rPr>
          <w:rFonts w:asciiTheme="minorHAnsi" w:hAnsiTheme="minorHAnsi" w:cstheme="minorHAnsi"/>
          <w:spacing w:val="-1"/>
          <w:sz w:val="22"/>
          <w:szCs w:val="22"/>
        </w:rPr>
        <w:lastRenderedPageBreak/>
        <w:t>to schedule a date that will work with your teaching schedule. The observation report will be included in this review file.</w:t>
      </w:r>
    </w:p>
    <w:p w14:paraId="5A22C132" w14:textId="77777777" w:rsidR="00A45240" w:rsidRPr="00895F76" w:rsidRDefault="00A45240" w:rsidP="00185369">
      <w:pPr>
        <w:pStyle w:val="Body"/>
        <w:rPr>
          <w:rFonts w:asciiTheme="minorHAnsi" w:hAnsiTheme="minorHAnsi" w:cstheme="minorHAnsi"/>
          <w:sz w:val="22"/>
          <w:szCs w:val="22"/>
        </w:rPr>
      </w:pPr>
    </w:p>
    <w:bookmarkEnd w:id="5"/>
    <w:p w14:paraId="69E9EB6C" w14:textId="0A5D15B4" w:rsidR="00B4046F" w:rsidRPr="00895F76" w:rsidRDefault="00740621" w:rsidP="00185369">
      <w:pPr>
        <w:rPr>
          <w:rFonts w:cstheme="minorHAnsi"/>
        </w:rPr>
      </w:pPr>
      <w:r w:rsidRPr="00895F76">
        <w:rPr>
          <w:rFonts w:cstheme="minorHAnsi"/>
        </w:rPr>
        <w:t>Instructional p</w:t>
      </w:r>
      <w:r w:rsidR="00B4046F" w:rsidRPr="00895F76">
        <w:rPr>
          <w:rFonts w:cstheme="minorHAnsi"/>
        </w:rPr>
        <w:t xml:space="preserve">erformance shall be evaluated </w:t>
      </w:r>
      <w:r w:rsidR="003C3BE0" w:rsidRPr="00895F76">
        <w:rPr>
          <w:rFonts w:cstheme="minorHAnsi"/>
        </w:rPr>
        <w:t xml:space="preserve">for teaching effectiveness </w:t>
      </w:r>
      <w:r w:rsidR="00B4046F" w:rsidRPr="00895F76">
        <w:rPr>
          <w:rFonts w:cstheme="minorHAnsi"/>
        </w:rPr>
        <w:t xml:space="preserve">according to the following criteria as they are relevant to your assigned duties and demonstrated by the materials in </w:t>
      </w:r>
      <w:r w:rsidR="00E710C9" w:rsidRPr="00895F76">
        <w:rPr>
          <w:rFonts w:cstheme="minorHAnsi"/>
        </w:rPr>
        <w:t>your</w:t>
      </w:r>
      <w:r w:rsidR="00B4046F" w:rsidRPr="00895F76">
        <w:rPr>
          <w:rFonts w:cstheme="minorHAnsi"/>
        </w:rPr>
        <w:t xml:space="preserve"> review file. </w:t>
      </w:r>
    </w:p>
    <w:p w14:paraId="7955F64E" w14:textId="77777777" w:rsidR="00B4046F" w:rsidRPr="00895F76" w:rsidRDefault="00B4046F" w:rsidP="00185369">
      <w:pPr>
        <w:pStyle w:val="NoSpacing"/>
        <w:numPr>
          <w:ilvl w:val="0"/>
          <w:numId w:val="10"/>
        </w:numPr>
        <w:rPr>
          <w:rFonts w:cstheme="minorHAnsi"/>
        </w:rPr>
      </w:pPr>
      <w:r w:rsidRPr="00895F76">
        <w:rPr>
          <w:rFonts w:cstheme="minorHAnsi"/>
        </w:rPr>
        <w:t xml:space="preserve">Dedication to and engagement with </w:t>
      </w:r>
      <w:proofErr w:type="gramStart"/>
      <w:r w:rsidRPr="00895F76">
        <w:rPr>
          <w:rFonts w:cstheme="minorHAnsi"/>
        </w:rPr>
        <w:t>teaching;</w:t>
      </w:r>
      <w:proofErr w:type="gramEnd"/>
    </w:p>
    <w:p w14:paraId="71D70BD7" w14:textId="77777777" w:rsidR="00B4046F" w:rsidRPr="00895F76" w:rsidRDefault="00B4046F" w:rsidP="00185369">
      <w:pPr>
        <w:pStyle w:val="NoSpacing"/>
        <w:numPr>
          <w:ilvl w:val="0"/>
          <w:numId w:val="10"/>
        </w:numPr>
        <w:rPr>
          <w:rFonts w:cstheme="minorHAnsi"/>
        </w:rPr>
      </w:pPr>
      <w:r w:rsidRPr="00895F76">
        <w:rPr>
          <w:rFonts w:cstheme="minorHAnsi"/>
        </w:rPr>
        <w:t xml:space="preserve">Command of the subject matter and continued growth in mastering new </w:t>
      </w:r>
      <w:proofErr w:type="gramStart"/>
      <w:r w:rsidRPr="00895F76">
        <w:rPr>
          <w:rFonts w:cstheme="minorHAnsi"/>
        </w:rPr>
        <w:t>topics;</w:t>
      </w:r>
      <w:proofErr w:type="gramEnd"/>
      <w:r w:rsidRPr="00895F76">
        <w:rPr>
          <w:rFonts w:cstheme="minorHAnsi"/>
        </w:rPr>
        <w:t xml:space="preserve"> </w:t>
      </w:r>
    </w:p>
    <w:p w14:paraId="61EE1A89" w14:textId="77777777" w:rsidR="00B4046F" w:rsidRPr="00895F76" w:rsidRDefault="00B4046F" w:rsidP="00185369">
      <w:pPr>
        <w:pStyle w:val="NoSpacing"/>
        <w:numPr>
          <w:ilvl w:val="0"/>
          <w:numId w:val="10"/>
        </w:numPr>
        <w:rPr>
          <w:rFonts w:cstheme="minorHAnsi"/>
        </w:rPr>
      </w:pPr>
      <w:r w:rsidRPr="00895F76">
        <w:rPr>
          <w:rFonts w:cstheme="minorHAnsi"/>
        </w:rPr>
        <w:t xml:space="preserve">Organizing and presenting course content effectively and with demonstrated learning </w:t>
      </w:r>
      <w:proofErr w:type="gramStart"/>
      <w:r w:rsidRPr="00895F76">
        <w:rPr>
          <w:rFonts w:cstheme="minorHAnsi"/>
        </w:rPr>
        <w:t>outcomes;</w:t>
      </w:r>
      <w:proofErr w:type="gramEnd"/>
      <w:r w:rsidRPr="00895F76">
        <w:rPr>
          <w:rFonts w:cstheme="minorHAnsi"/>
        </w:rPr>
        <w:t xml:space="preserve"> </w:t>
      </w:r>
    </w:p>
    <w:p w14:paraId="067CD51C" w14:textId="77777777" w:rsidR="00B4046F" w:rsidRPr="00895F76" w:rsidRDefault="00B4046F" w:rsidP="00185369">
      <w:pPr>
        <w:pStyle w:val="NoSpacing"/>
        <w:numPr>
          <w:ilvl w:val="0"/>
          <w:numId w:val="10"/>
        </w:numPr>
        <w:rPr>
          <w:rFonts w:cstheme="minorHAnsi"/>
        </w:rPr>
      </w:pPr>
      <w:r w:rsidRPr="00895F76">
        <w:rPr>
          <w:rFonts w:cstheme="minorHAnsi"/>
        </w:rPr>
        <w:t xml:space="preserve">Setting pedagogical objectives appropriate to the course topic, level, and </w:t>
      </w:r>
      <w:proofErr w:type="gramStart"/>
      <w:r w:rsidRPr="00895F76">
        <w:rPr>
          <w:rFonts w:cstheme="minorHAnsi"/>
        </w:rPr>
        <w:t>format;</w:t>
      </w:r>
      <w:proofErr w:type="gramEnd"/>
    </w:p>
    <w:p w14:paraId="7E0856C1" w14:textId="77777777" w:rsidR="00B4046F" w:rsidRPr="00895F76" w:rsidRDefault="00B4046F" w:rsidP="00185369">
      <w:pPr>
        <w:pStyle w:val="NoSpacing"/>
        <w:numPr>
          <w:ilvl w:val="0"/>
          <w:numId w:val="10"/>
        </w:numPr>
        <w:rPr>
          <w:rFonts w:cstheme="minorHAnsi"/>
        </w:rPr>
      </w:pPr>
      <w:r w:rsidRPr="00895F76">
        <w:rPr>
          <w:rFonts w:cstheme="minorHAnsi"/>
        </w:rPr>
        <w:t xml:space="preserve">Responding to student work in ways commensurate with student performance, course topic, level, and </w:t>
      </w:r>
      <w:proofErr w:type="gramStart"/>
      <w:r w:rsidRPr="00895F76">
        <w:rPr>
          <w:rFonts w:cstheme="minorHAnsi"/>
        </w:rPr>
        <w:t>format;</w:t>
      </w:r>
      <w:proofErr w:type="gramEnd"/>
      <w:r w:rsidRPr="00895F76">
        <w:rPr>
          <w:rFonts w:cstheme="minorHAnsi"/>
        </w:rPr>
        <w:t xml:space="preserve"> </w:t>
      </w:r>
    </w:p>
    <w:p w14:paraId="20F5242C" w14:textId="77777777" w:rsidR="00B4046F" w:rsidRPr="00895F76" w:rsidRDefault="00B4046F" w:rsidP="00185369">
      <w:pPr>
        <w:pStyle w:val="NoSpacing"/>
        <w:numPr>
          <w:ilvl w:val="0"/>
          <w:numId w:val="10"/>
        </w:numPr>
        <w:rPr>
          <w:rFonts w:cstheme="minorHAnsi"/>
        </w:rPr>
      </w:pPr>
      <w:r w:rsidRPr="00895F76">
        <w:rPr>
          <w:rFonts w:cstheme="minorHAnsi"/>
        </w:rPr>
        <w:t xml:space="preserve">Awakening in students an awareness of the importance of the subject </w:t>
      </w:r>
      <w:proofErr w:type="gramStart"/>
      <w:r w:rsidRPr="00895F76">
        <w:rPr>
          <w:rFonts w:cstheme="minorHAnsi"/>
        </w:rPr>
        <w:t>matter;</w:t>
      </w:r>
      <w:proofErr w:type="gramEnd"/>
    </w:p>
    <w:p w14:paraId="777981C6" w14:textId="55043716" w:rsidR="00B4046F" w:rsidRPr="00895F76" w:rsidRDefault="00B4046F" w:rsidP="00185369">
      <w:pPr>
        <w:pStyle w:val="NoSpacing"/>
        <w:numPr>
          <w:ilvl w:val="0"/>
          <w:numId w:val="10"/>
        </w:numPr>
        <w:rPr>
          <w:rFonts w:cstheme="minorHAnsi"/>
        </w:rPr>
      </w:pPr>
      <w:r w:rsidRPr="00895F76">
        <w:rPr>
          <w:rFonts w:cstheme="minorHAnsi"/>
        </w:rPr>
        <w:t>Inspiring interest in beginning students and stimulating advanced students to do complex work; and</w:t>
      </w:r>
      <w:r w:rsidR="00A45240" w:rsidRPr="00895F76">
        <w:rPr>
          <w:rFonts w:cstheme="minorHAnsi"/>
        </w:rPr>
        <w:t>,</w:t>
      </w:r>
    </w:p>
    <w:p w14:paraId="0B748850" w14:textId="77777777" w:rsidR="00B4046F" w:rsidRPr="00895F76" w:rsidRDefault="00B4046F" w:rsidP="00185369">
      <w:pPr>
        <w:pStyle w:val="NoSpacing"/>
        <w:numPr>
          <w:ilvl w:val="0"/>
          <w:numId w:val="10"/>
        </w:numPr>
        <w:rPr>
          <w:rFonts w:cstheme="minorHAnsi"/>
        </w:rPr>
      </w:pPr>
      <w:r w:rsidRPr="00895F76">
        <w:rPr>
          <w:rFonts w:cstheme="minorHAnsi"/>
        </w:rPr>
        <w:t>Developing pedagogically effective assignments, lecture slides, lesson plans, exams, and/or other course materials and/or prompts for student work.</w:t>
      </w:r>
    </w:p>
    <w:p w14:paraId="670DC7ED" w14:textId="7435A49C" w:rsidR="002C6CCA" w:rsidRPr="00895F76" w:rsidRDefault="002C6CCA" w:rsidP="00185369">
      <w:pPr>
        <w:pStyle w:val="NoSpacing"/>
        <w:rPr>
          <w:rFonts w:cstheme="minorHAnsi"/>
        </w:rPr>
      </w:pPr>
    </w:p>
    <w:p w14:paraId="21E20AFF" w14:textId="12742C29" w:rsidR="003C3BE0" w:rsidRPr="00895F76" w:rsidRDefault="003C3BE0" w:rsidP="00185369">
      <w:pPr>
        <w:rPr>
          <w:rFonts w:cstheme="minorHAnsi"/>
        </w:rPr>
      </w:pPr>
      <w:r w:rsidRPr="00895F76">
        <w:rPr>
          <w:rFonts w:cstheme="minorHAnsi"/>
        </w:rPr>
        <w:t xml:space="preserve">A </w:t>
      </w:r>
      <w:r w:rsidRPr="00895F76">
        <w:rPr>
          <w:rFonts w:cstheme="minorHAnsi"/>
          <w:b/>
          <w:bCs/>
        </w:rPr>
        <w:t>&lt;&lt;department/program/unit&gt;&gt;</w:t>
      </w:r>
      <w:r w:rsidRPr="00895F76">
        <w:rPr>
          <w:rFonts w:cstheme="minorHAnsi"/>
        </w:rPr>
        <w:t xml:space="preserve">-level review will examine the materials in your file on the above-listed criteria and make a recommendation regarding your </w:t>
      </w:r>
      <w:r w:rsidR="008721F9" w:rsidRPr="00895F76">
        <w:rPr>
          <w:rFonts w:cstheme="minorHAnsi"/>
        </w:rPr>
        <w:t>teaching effectiveness</w:t>
      </w:r>
      <w:r w:rsidR="00A447B7" w:rsidRPr="00895F76">
        <w:rPr>
          <w:rFonts w:cstheme="minorHAnsi"/>
        </w:rPr>
        <w:t xml:space="preserve">, </w:t>
      </w:r>
      <w:r w:rsidRPr="00895F76">
        <w:rPr>
          <w:rFonts w:cstheme="minorHAnsi"/>
        </w:rPr>
        <w:t xml:space="preserve">which will then be forwarded to the </w:t>
      </w:r>
      <w:r w:rsidRPr="00895F76">
        <w:rPr>
          <w:rFonts w:cstheme="minorHAnsi"/>
          <w:b/>
          <w:bCs/>
        </w:rPr>
        <w:t xml:space="preserve">&lt;&lt;Dean’s Office&gt;&gt; </w:t>
      </w:r>
      <w:r w:rsidRPr="00895F76">
        <w:rPr>
          <w:rFonts w:cstheme="minorHAnsi"/>
        </w:rPr>
        <w:t>for review</w:t>
      </w:r>
      <w:r w:rsidR="00185369" w:rsidRPr="00895F76">
        <w:rPr>
          <w:rFonts w:cstheme="minorHAnsi"/>
        </w:rPr>
        <w:t xml:space="preserve"> and final decision. Y</w:t>
      </w:r>
      <w:r w:rsidRPr="00895F76">
        <w:rPr>
          <w:rFonts w:cstheme="minorHAnsi"/>
        </w:rPr>
        <w:t xml:space="preserve">ou will be notified of the review outcome in writing. </w:t>
      </w:r>
    </w:p>
    <w:p w14:paraId="015B15D8" w14:textId="77777777" w:rsidR="003C3BE0" w:rsidRPr="00895F76" w:rsidRDefault="003C3BE0" w:rsidP="00185369">
      <w:pPr>
        <w:rPr>
          <w:rFonts w:cstheme="minorHAnsi"/>
        </w:rPr>
      </w:pPr>
      <w:r w:rsidRPr="00895F76">
        <w:rPr>
          <w:rFonts w:cstheme="minorHAnsi"/>
        </w:rPr>
        <w:t xml:space="preserve">If you have questions regarding this notification, your review or preparation of your file materials, please contact </w:t>
      </w:r>
      <w:r w:rsidRPr="00895F76">
        <w:rPr>
          <w:rFonts w:cstheme="minorHAnsi"/>
          <w:b/>
          <w:bCs/>
        </w:rPr>
        <w:t>&lt;&lt;contact name&gt;&gt;</w:t>
      </w:r>
      <w:r w:rsidRPr="00895F76">
        <w:rPr>
          <w:rFonts w:cstheme="minorHAnsi"/>
        </w:rPr>
        <w:t xml:space="preserve"> at </w:t>
      </w:r>
      <w:r w:rsidRPr="00895F76">
        <w:rPr>
          <w:rFonts w:cstheme="minorHAnsi"/>
          <w:b/>
          <w:bCs/>
        </w:rPr>
        <w:t>&lt;&lt;contact email&gt;&gt;</w:t>
      </w:r>
      <w:r w:rsidRPr="00895F76">
        <w:rPr>
          <w:rFonts w:cstheme="minorHAnsi"/>
        </w:rPr>
        <w:t xml:space="preserve">. </w:t>
      </w:r>
    </w:p>
    <w:p w14:paraId="1E61ABC1" w14:textId="77777777" w:rsidR="003C3BE0" w:rsidRPr="00895F76" w:rsidRDefault="003C3BE0" w:rsidP="00185369">
      <w:pPr>
        <w:rPr>
          <w:rFonts w:cstheme="minorHAnsi"/>
        </w:rPr>
      </w:pPr>
    </w:p>
    <w:p w14:paraId="231E267A" w14:textId="6D146299" w:rsidR="00730E0E" w:rsidRPr="00895F76" w:rsidRDefault="00730E0E" w:rsidP="00185369">
      <w:pPr>
        <w:rPr>
          <w:rFonts w:cstheme="minorHAnsi"/>
        </w:rPr>
      </w:pPr>
      <w:r w:rsidRPr="00895F76">
        <w:rPr>
          <w:rFonts w:cstheme="minorHAnsi"/>
        </w:rPr>
        <w:t>Sincerely,</w:t>
      </w:r>
    </w:p>
    <w:p w14:paraId="56B6E046" w14:textId="77777777" w:rsidR="00730E0E" w:rsidRPr="00895F76" w:rsidRDefault="00730E0E" w:rsidP="00185369">
      <w:pPr>
        <w:rPr>
          <w:rFonts w:cstheme="minorHAnsi"/>
        </w:rPr>
      </w:pPr>
    </w:p>
    <w:p w14:paraId="6C40211A" w14:textId="77777777" w:rsidR="00515564" w:rsidRPr="00895F76" w:rsidRDefault="00515564" w:rsidP="00185369">
      <w:pPr>
        <w:rPr>
          <w:rFonts w:cstheme="minorHAnsi"/>
        </w:rPr>
      </w:pPr>
      <w:r w:rsidRPr="00895F76">
        <w:rPr>
          <w:rFonts w:cstheme="minorHAnsi"/>
        </w:rPr>
        <w:t>Name</w:t>
      </w:r>
    </w:p>
    <w:p w14:paraId="7342DFB9" w14:textId="2C82F3F2" w:rsidR="00515564" w:rsidRPr="00895F76" w:rsidRDefault="00515564" w:rsidP="00185369">
      <w:pPr>
        <w:rPr>
          <w:rFonts w:cstheme="minorHAnsi"/>
        </w:rPr>
      </w:pPr>
      <w:r w:rsidRPr="00895F76">
        <w:rPr>
          <w:rFonts w:cstheme="minorHAnsi"/>
        </w:rPr>
        <w:t>Chair (or equivalent), Department ___________</w:t>
      </w:r>
    </w:p>
    <w:p w14:paraId="36D55325" w14:textId="480F70AE" w:rsidR="00185369" w:rsidRPr="00895F76" w:rsidRDefault="00185369" w:rsidP="00185369">
      <w:pPr>
        <w:rPr>
          <w:rFonts w:cstheme="minorHAnsi"/>
        </w:rPr>
      </w:pPr>
      <w:r w:rsidRPr="00895F76">
        <w:rPr>
          <w:rFonts w:cstheme="minorHAnsi"/>
        </w:rPr>
        <w:t>Or Dean’s Office</w:t>
      </w:r>
    </w:p>
    <w:p w14:paraId="678DB105" w14:textId="77777777" w:rsidR="00515564" w:rsidRPr="00895F76" w:rsidRDefault="00515564" w:rsidP="00185369">
      <w:pPr>
        <w:rPr>
          <w:rFonts w:cstheme="minorHAnsi"/>
        </w:rPr>
      </w:pPr>
    </w:p>
    <w:p w14:paraId="41CCED8D" w14:textId="77777777" w:rsidR="00515564" w:rsidRPr="00895F76" w:rsidRDefault="00515564" w:rsidP="00185369">
      <w:pPr>
        <w:rPr>
          <w:rFonts w:cstheme="minorHAnsi"/>
        </w:rPr>
      </w:pPr>
    </w:p>
    <w:p w14:paraId="6DC200CD" w14:textId="77777777" w:rsidR="00515564" w:rsidRPr="00895F76" w:rsidRDefault="00515564" w:rsidP="00185369">
      <w:pPr>
        <w:rPr>
          <w:rFonts w:cstheme="minorHAnsi"/>
        </w:rPr>
      </w:pPr>
    </w:p>
    <w:p w14:paraId="240CB13F" w14:textId="46A5BCB9" w:rsidR="00730E0E" w:rsidRPr="00895F76" w:rsidRDefault="00515564" w:rsidP="00185369">
      <w:pPr>
        <w:rPr>
          <w:rFonts w:cstheme="minorHAnsi"/>
        </w:rPr>
      </w:pPr>
      <w:r w:rsidRPr="00895F76">
        <w:rPr>
          <w:rFonts w:cstheme="minorHAnsi"/>
        </w:rPr>
        <w:t>Attachments</w:t>
      </w:r>
    </w:p>
    <w:p w14:paraId="7ABC84F1" w14:textId="1A7C2A75" w:rsidR="00730E0E" w:rsidRPr="00895F76" w:rsidRDefault="00730E0E" w:rsidP="00185369">
      <w:pPr>
        <w:rPr>
          <w:rFonts w:cstheme="minorHAnsi"/>
        </w:rPr>
      </w:pPr>
    </w:p>
    <w:sectPr w:rsidR="00730E0E" w:rsidRPr="00895F7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E8D1" w14:textId="77777777" w:rsidR="00260983" w:rsidRDefault="00260983" w:rsidP="002C37ED">
      <w:pPr>
        <w:spacing w:after="0" w:line="240" w:lineRule="auto"/>
      </w:pPr>
      <w:r>
        <w:separator/>
      </w:r>
    </w:p>
  </w:endnote>
  <w:endnote w:type="continuationSeparator" w:id="0">
    <w:p w14:paraId="265CB57E" w14:textId="77777777" w:rsidR="00260983" w:rsidRDefault="00260983" w:rsidP="002C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3D62" w14:textId="77777777" w:rsidR="00260983" w:rsidRDefault="00260983" w:rsidP="002C37ED">
      <w:pPr>
        <w:spacing w:after="0" w:line="240" w:lineRule="auto"/>
      </w:pPr>
      <w:r>
        <w:separator/>
      </w:r>
    </w:p>
  </w:footnote>
  <w:footnote w:type="continuationSeparator" w:id="0">
    <w:p w14:paraId="4A75BCBB" w14:textId="77777777" w:rsidR="00260983" w:rsidRDefault="00260983" w:rsidP="002C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B91C" w14:textId="41D99EA4" w:rsidR="00603811" w:rsidRDefault="00603811" w:rsidP="00603811">
    <w:pPr>
      <w:pStyle w:val="Header"/>
    </w:pPr>
    <w:bookmarkStart w:id="7" w:name="_Hlk159834305"/>
    <w:bookmarkStart w:id="8" w:name="_Hlk159837951"/>
    <w:bookmarkStart w:id="9" w:name="_Hlk159837952"/>
    <w:r w:rsidRPr="00120B64">
      <w:rPr>
        <w:highlight w:val="yellow"/>
      </w:rPr>
      <w:t>Department/Program/College/School LETTERHEAD</w:t>
    </w:r>
    <w:bookmarkEnd w:id="7"/>
    <w:r w:rsidR="00895F76">
      <w:tab/>
    </w:r>
    <w:r w:rsidR="00895F76">
      <w:tab/>
    </w:r>
  </w:p>
  <w:bookmarkEnd w:id="8"/>
  <w:bookmarkEnd w:id="9"/>
  <w:p w14:paraId="2EE28ED7" w14:textId="1D89591B" w:rsidR="002C37ED" w:rsidRDefault="002C3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5FFC"/>
    <w:multiLevelType w:val="hybridMultilevel"/>
    <w:tmpl w:val="4AB2E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247"/>
    <w:multiLevelType w:val="hybridMultilevel"/>
    <w:tmpl w:val="9B00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C30E3"/>
    <w:multiLevelType w:val="hybridMultilevel"/>
    <w:tmpl w:val="4AB2E3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B16DC"/>
    <w:multiLevelType w:val="hybridMultilevel"/>
    <w:tmpl w:val="DCF6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079E6"/>
    <w:multiLevelType w:val="hybridMultilevel"/>
    <w:tmpl w:val="1634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E7D61"/>
    <w:multiLevelType w:val="hybridMultilevel"/>
    <w:tmpl w:val="F02EC1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20235"/>
    <w:multiLevelType w:val="hybridMultilevel"/>
    <w:tmpl w:val="B90E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5382A"/>
    <w:multiLevelType w:val="hybridMultilevel"/>
    <w:tmpl w:val="D37C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56691"/>
    <w:multiLevelType w:val="hybridMultilevel"/>
    <w:tmpl w:val="EA00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C5716"/>
    <w:multiLevelType w:val="hybridMultilevel"/>
    <w:tmpl w:val="42C6F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965763">
    <w:abstractNumId w:val="7"/>
  </w:num>
  <w:num w:numId="2" w16cid:durableId="630133994">
    <w:abstractNumId w:val="3"/>
  </w:num>
  <w:num w:numId="3" w16cid:durableId="1231161329">
    <w:abstractNumId w:val="1"/>
  </w:num>
  <w:num w:numId="4" w16cid:durableId="1973439059">
    <w:abstractNumId w:val="9"/>
  </w:num>
  <w:num w:numId="5" w16cid:durableId="1925647107">
    <w:abstractNumId w:val="8"/>
  </w:num>
  <w:num w:numId="6" w16cid:durableId="1290011252">
    <w:abstractNumId w:val="6"/>
  </w:num>
  <w:num w:numId="7" w16cid:durableId="1246569450">
    <w:abstractNumId w:val="4"/>
  </w:num>
  <w:num w:numId="8" w16cid:durableId="209807247">
    <w:abstractNumId w:val="0"/>
  </w:num>
  <w:num w:numId="9" w16cid:durableId="828981909">
    <w:abstractNumId w:val="2"/>
  </w:num>
  <w:num w:numId="10" w16cid:durableId="10658792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Stamp_1_DocID" w:val="C:\Users\wteeling\ND Office Echo\VAULT-LV70D2D3\2022-02-07 CONFIDENTIAL DRAFT Article 7A Appendix - Template Notice Letter for Pre-Six Academic Review_al wt 4877-4867-8415 v.1.docx"/>
    <w:docVar w:name="DocStamp_1_IncludeDate" w:val="False"/>
    <w:docVar w:name="DocStamp_1_IncludeDraftText" w:val="False"/>
    <w:docVar w:name="DocStamp_1_IncludeTime" w:val="False"/>
    <w:docVar w:name="DocStamp_1_InsertDateAsField" w:val="False"/>
    <w:docVar w:name="DocStamp_1_TypeID" w:val="7"/>
    <w:docVar w:name="MPDocID" w:val="C:\Users\wteeling\ND Office Echo\VAULT-LV70D2D3\4877-4867-8415"/>
    <w:docVar w:name="MPDocIDTemplateDefault" w:val="%n|.%v|:%u|:%y"/>
    <w:docVar w:name="NewDocStampType" w:val="7"/>
  </w:docVars>
  <w:rsids>
    <w:rsidRoot w:val="006942C3"/>
    <w:rsid w:val="00022F66"/>
    <w:rsid w:val="00065A21"/>
    <w:rsid w:val="000A2017"/>
    <w:rsid w:val="00117B6C"/>
    <w:rsid w:val="00131339"/>
    <w:rsid w:val="00167112"/>
    <w:rsid w:val="00185369"/>
    <w:rsid w:val="00243A30"/>
    <w:rsid w:val="00260983"/>
    <w:rsid w:val="00264E49"/>
    <w:rsid w:val="00274A43"/>
    <w:rsid w:val="002B059C"/>
    <w:rsid w:val="002B33F0"/>
    <w:rsid w:val="002B4B4F"/>
    <w:rsid w:val="002C37ED"/>
    <w:rsid w:val="002C6CCA"/>
    <w:rsid w:val="00354EBB"/>
    <w:rsid w:val="003607F0"/>
    <w:rsid w:val="0037496E"/>
    <w:rsid w:val="003A14F2"/>
    <w:rsid w:val="003A63F4"/>
    <w:rsid w:val="003C3BE0"/>
    <w:rsid w:val="003D6FCA"/>
    <w:rsid w:val="004B373D"/>
    <w:rsid w:val="004E07FB"/>
    <w:rsid w:val="00512595"/>
    <w:rsid w:val="00515564"/>
    <w:rsid w:val="005B4D00"/>
    <w:rsid w:val="00603811"/>
    <w:rsid w:val="00604D42"/>
    <w:rsid w:val="00644097"/>
    <w:rsid w:val="0065458C"/>
    <w:rsid w:val="00660A6A"/>
    <w:rsid w:val="006942C3"/>
    <w:rsid w:val="006C6200"/>
    <w:rsid w:val="006D4EB4"/>
    <w:rsid w:val="007175AD"/>
    <w:rsid w:val="00730E0E"/>
    <w:rsid w:val="00740621"/>
    <w:rsid w:val="007C1378"/>
    <w:rsid w:val="007F694A"/>
    <w:rsid w:val="0086311F"/>
    <w:rsid w:val="008721F9"/>
    <w:rsid w:val="00895F76"/>
    <w:rsid w:val="008C0E1D"/>
    <w:rsid w:val="008C291E"/>
    <w:rsid w:val="008D282D"/>
    <w:rsid w:val="008E199E"/>
    <w:rsid w:val="0091610F"/>
    <w:rsid w:val="0095441D"/>
    <w:rsid w:val="00977DF6"/>
    <w:rsid w:val="00A42A76"/>
    <w:rsid w:val="00A447B7"/>
    <w:rsid w:val="00A45240"/>
    <w:rsid w:val="00B4046F"/>
    <w:rsid w:val="00B62D90"/>
    <w:rsid w:val="00BC32CE"/>
    <w:rsid w:val="00BF4627"/>
    <w:rsid w:val="00C16B08"/>
    <w:rsid w:val="00C3019E"/>
    <w:rsid w:val="00CB15C6"/>
    <w:rsid w:val="00D0350C"/>
    <w:rsid w:val="00D73DD6"/>
    <w:rsid w:val="00DE14A6"/>
    <w:rsid w:val="00E35461"/>
    <w:rsid w:val="00E414D7"/>
    <w:rsid w:val="00E46870"/>
    <w:rsid w:val="00E710C9"/>
    <w:rsid w:val="00E92E86"/>
    <w:rsid w:val="00EE295E"/>
    <w:rsid w:val="00EF6569"/>
    <w:rsid w:val="00FC14E0"/>
    <w:rsid w:val="00FC2A7D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C677C"/>
  <w15:docId w15:val="{67193422-340C-42EC-B5FA-D7F8C406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7ED"/>
  </w:style>
  <w:style w:type="paragraph" w:styleId="Footer">
    <w:name w:val="footer"/>
    <w:basedOn w:val="Normal"/>
    <w:link w:val="FooterChar"/>
    <w:uiPriority w:val="99"/>
    <w:unhideWhenUsed/>
    <w:rsid w:val="002C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ED"/>
  </w:style>
  <w:style w:type="character" w:styleId="Hyperlink">
    <w:name w:val="Hyperlink"/>
    <w:basedOn w:val="DefaultParagraphFont"/>
    <w:uiPriority w:val="99"/>
    <w:unhideWhenUsed/>
    <w:rsid w:val="00730E0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30E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37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2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2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2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A7D"/>
    <w:rPr>
      <w:b/>
      <w:bCs/>
      <w:sz w:val="20"/>
      <w:szCs w:val="20"/>
    </w:rPr>
  </w:style>
  <w:style w:type="paragraph" w:customStyle="1" w:styleId="Body">
    <w:name w:val="Body"/>
    <w:rsid w:val="002B05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740621"/>
    <w:rPr>
      <w:color w:val="605E5C"/>
      <w:shd w:val="clear" w:color="auto" w:fill="E1DFDD"/>
    </w:rPr>
  </w:style>
  <w:style w:type="character" w:customStyle="1" w:styleId="Hyperlink0">
    <w:name w:val="Hyperlink.0"/>
    <w:basedOn w:val="DefaultParagraphFont"/>
    <w:rsid w:val="00A45240"/>
    <w:rPr>
      <w:rFonts w:ascii="Calibri" w:eastAsia="Calibri" w:hAnsi="Calibri" w:cs="Calibri"/>
      <w:color w:val="0563C1"/>
      <w:sz w:val="22"/>
      <w:szCs w:val="22"/>
      <w:u w:val="single" w:color="0563C1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docs.ucdavis.edu/your-resources/forms-and-checklists/unit18-forms-and-checklists/pre-six-academic-review-procedur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cnet.universityofcalifornia.edu/labor/bargaining-units/ix/docs/ix_03_academic-responsibility_2016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DBB04-C20E-43C6-B59F-4E4F90DA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</dc:creator>
  <cp:keywords/>
  <dc:description/>
  <cp:lastModifiedBy>Brad Horton</cp:lastModifiedBy>
  <cp:revision>5</cp:revision>
  <dcterms:created xsi:type="dcterms:W3CDTF">2024-02-26T19:04:00Z</dcterms:created>
  <dcterms:modified xsi:type="dcterms:W3CDTF">2024-03-14T00:27:00Z</dcterms:modified>
</cp:coreProperties>
</file>